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5B2A" w:rsidRPr="00F85B2A" w:rsidTr="00F85B2A">
        <w:tc>
          <w:tcPr>
            <w:tcW w:w="4677" w:type="dxa"/>
            <w:tcBorders>
              <w:top w:val="nil"/>
              <w:left w:val="nil"/>
              <w:bottom w:val="nil"/>
              <w:right w:val="nil"/>
            </w:tcBorders>
          </w:tcPr>
          <w:p w:rsidR="00F85B2A" w:rsidRPr="00F85B2A" w:rsidRDefault="00F85B2A">
            <w:pPr>
              <w:pStyle w:val="ConsPlusNormal"/>
            </w:pPr>
            <w:r w:rsidRPr="00F85B2A">
              <w:t>9 февраля 2007 года</w:t>
            </w:r>
          </w:p>
        </w:tc>
        <w:tc>
          <w:tcPr>
            <w:tcW w:w="4678" w:type="dxa"/>
            <w:tcBorders>
              <w:top w:val="nil"/>
              <w:left w:val="nil"/>
              <w:bottom w:val="nil"/>
              <w:right w:val="nil"/>
            </w:tcBorders>
          </w:tcPr>
          <w:p w:rsidR="00F85B2A" w:rsidRPr="00F85B2A" w:rsidRDefault="00F85B2A">
            <w:pPr>
              <w:pStyle w:val="ConsPlusNormal"/>
              <w:jc w:val="right"/>
            </w:pPr>
            <w:r w:rsidRPr="00F85B2A">
              <w:t>N 16-ФЗ</w:t>
            </w:r>
          </w:p>
        </w:tc>
      </w:tr>
    </w:tbl>
    <w:p w:rsidR="00F85B2A" w:rsidRPr="00F85B2A" w:rsidRDefault="00F85B2A">
      <w:pPr>
        <w:pStyle w:val="ConsPlusNormal"/>
        <w:pBdr>
          <w:top w:val="single" w:sz="6" w:space="0" w:color="auto"/>
        </w:pBdr>
        <w:spacing w:before="100" w:after="100"/>
        <w:jc w:val="both"/>
        <w:rPr>
          <w:sz w:val="2"/>
          <w:szCs w:val="2"/>
        </w:rPr>
      </w:pPr>
    </w:p>
    <w:p w:rsidR="00F85B2A" w:rsidRPr="00F85B2A" w:rsidRDefault="00F85B2A">
      <w:pPr>
        <w:pStyle w:val="ConsPlusNormal"/>
        <w:jc w:val="both"/>
      </w:pPr>
    </w:p>
    <w:p w:rsidR="00F85B2A" w:rsidRPr="00F85B2A" w:rsidRDefault="00F85B2A">
      <w:pPr>
        <w:pStyle w:val="ConsPlusTitle"/>
        <w:jc w:val="center"/>
      </w:pPr>
      <w:r w:rsidRPr="00F85B2A">
        <w:t>РОССИЙСКАЯ ФЕДЕРАЦИЯ</w:t>
      </w:r>
    </w:p>
    <w:p w:rsidR="00F85B2A" w:rsidRPr="00F85B2A" w:rsidRDefault="00F85B2A">
      <w:pPr>
        <w:pStyle w:val="ConsPlusTitle"/>
        <w:jc w:val="center"/>
      </w:pPr>
    </w:p>
    <w:p w:rsidR="00F85B2A" w:rsidRPr="00F85B2A" w:rsidRDefault="00F85B2A">
      <w:pPr>
        <w:pStyle w:val="ConsPlusTitle"/>
        <w:jc w:val="center"/>
      </w:pPr>
      <w:r w:rsidRPr="00F85B2A">
        <w:t>ФЕДЕРАЛЬНЫЙ ЗАКОН</w:t>
      </w:r>
    </w:p>
    <w:p w:rsidR="00F85B2A" w:rsidRPr="00F85B2A" w:rsidRDefault="00F85B2A">
      <w:pPr>
        <w:pStyle w:val="ConsPlusTitle"/>
        <w:jc w:val="center"/>
      </w:pPr>
    </w:p>
    <w:p w:rsidR="00F85B2A" w:rsidRPr="00F85B2A" w:rsidRDefault="00F85B2A" w:rsidP="00F85B2A">
      <w:pPr>
        <w:pStyle w:val="ConsPlusTitle"/>
        <w:jc w:val="center"/>
      </w:pPr>
      <w:r w:rsidRPr="00F85B2A">
        <w:t>О ТРАНСПОРТНОЙ БЕЗОПАСНОСТИ</w:t>
      </w:r>
    </w:p>
    <w:p w:rsidR="00F85B2A" w:rsidRPr="00F85B2A" w:rsidRDefault="00F85B2A">
      <w:pPr>
        <w:pStyle w:val="ConsPlusNormal"/>
        <w:jc w:val="right"/>
      </w:pPr>
    </w:p>
    <w:p w:rsidR="00F85B2A" w:rsidRPr="00F85B2A" w:rsidRDefault="00F85B2A">
      <w:pPr>
        <w:pStyle w:val="ConsPlusNormal"/>
        <w:ind w:firstLine="540"/>
        <w:jc w:val="both"/>
        <w:outlineLvl w:val="0"/>
      </w:pPr>
      <w:r w:rsidRPr="00F85B2A">
        <w:t>Статья 1. Основные понятия</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В целях настоящего Федерального закона используются следующие понятия:</w:t>
      </w:r>
    </w:p>
    <w:p w:rsidR="00F85B2A" w:rsidRPr="00F85B2A" w:rsidRDefault="00F85B2A">
      <w:pPr>
        <w:pStyle w:val="ConsPlusNormal"/>
        <w:ind w:firstLine="540"/>
        <w:jc w:val="both"/>
      </w:pPr>
      <w:r w:rsidRPr="00F85B2A">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F85B2A" w:rsidRPr="00F85B2A" w:rsidRDefault="00F85B2A">
      <w:pPr>
        <w:pStyle w:val="ConsPlusNormal"/>
        <w:ind w:firstLine="540"/>
        <w:jc w:val="both"/>
      </w:pPr>
      <w:proofErr w:type="gramStart"/>
      <w:r w:rsidRPr="00F85B2A">
        <w:t>1.1) зона транспортной безопасности - объект транспортной инфраструктуры, его часть (наземная, подземная, воздушная, надводная), транспортное средство, его часть, для которых в соответствии с требованиями по обеспечению транспортной безопасности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w:t>
      </w:r>
      <w:proofErr w:type="gramEnd"/>
    </w:p>
    <w:p w:rsidR="00F85B2A" w:rsidRPr="00F85B2A" w:rsidRDefault="00F85B2A">
      <w:pPr>
        <w:pStyle w:val="ConsPlusNormal"/>
        <w:ind w:firstLine="540"/>
        <w:jc w:val="both"/>
      </w:pPr>
      <w:r w:rsidRPr="00F85B2A">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F85B2A" w:rsidRPr="00F85B2A" w:rsidRDefault="00F85B2A">
      <w:pPr>
        <w:pStyle w:val="ConsPlusNormal"/>
        <w:ind w:firstLine="540"/>
        <w:jc w:val="both"/>
      </w:pPr>
      <w:proofErr w:type="gramStart"/>
      <w:r w:rsidRPr="00F85B2A">
        <w:t>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w:t>
      </w:r>
      <w:proofErr w:type="gramEnd"/>
      <w:r w:rsidRPr="00F85B2A">
        <w:t xml:space="preserve"> работы, непосредственно связанной с обеспечением транспортной безопасности, либо об отстранении от выполнения такой работы;</w:t>
      </w:r>
    </w:p>
    <w:p w:rsidR="00F85B2A" w:rsidRPr="00F85B2A" w:rsidRDefault="00F85B2A">
      <w:pPr>
        <w:pStyle w:val="ConsPlusNormal"/>
        <w:ind w:firstLine="540"/>
        <w:jc w:val="both"/>
      </w:pPr>
      <w:proofErr w:type="gramStart"/>
      <w:r w:rsidRPr="00F85B2A">
        <w:t xml:space="preserve">1.4) аттестующие организации - юридические лица, аккредитованные компетентными органами в области обеспечения транспортной безопасности в </w:t>
      </w:r>
      <w:hyperlink r:id="rId5" w:history="1">
        <w:r w:rsidRPr="00F85B2A">
          <w:t>порядке</w:t>
        </w:r>
      </w:hyperlink>
      <w:r w:rsidRPr="00F85B2A">
        <w:t>,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w:t>
      </w:r>
      <w:proofErr w:type="gramEnd"/>
      <w:r w:rsidRPr="00F85B2A">
        <w:t xml:space="preserve"> нормативно-правовому регулированию в сфере внутренних дел, для обработки персональных данных отдельных категорий лиц, принимаемых на работу, </w:t>
      </w:r>
      <w:proofErr w:type="gramStart"/>
      <w:r w:rsidRPr="00F85B2A">
        <w:t xml:space="preserve">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w:anchor="P195" w:history="1">
        <w:r w:rsidRPr="00F85B2A">
          <w:t>пунктами 1</w:t>
        </w:r>
      </w:hyperlink>
      <w:r w:rsidRPr="00F85B2A">
        <w:t xml:space="preserve"> - </w:t>
      </w:r>
      <w:hyperlink w:anchor="P205" w:history="1">
        <w:r w:rsidRPr="00F85B2A">
          <w:t>7 части 1 статьи 10</w:t>
        </w:r>
      </w:hyperlink>
      <w:r w:rsidRPr="00F85B2A">
        <w:t xml:space="preserve"> настоящего Федерального закона, а также для принятия органами аттестации решения об аттестации сил обеспечения транспортной безопасности;</w:t>
      </w:r>
      <w:proofErr w:type="gramEnd"/>
    </w:p>
    <w:p w:rsidR="00F85B2A" w:rsidRPr="00F85B2A" w:rsidRDefault="00F85B2A">
      <w:pPr>
        <w:pStyle w:val="ConsPlusNormal"/>
        <w:ind w:firstLine="540"/>
        <w:jc w:val="both"/>
      </w:pPr>
      <w:r w:rsidRPr="00F85B2A">
        <w:t xml:space="preserve">2) категорирование объектов транспортной инфраструктуры и транспортных средств - отнесение их к определенным категориям с учетом </w:t>
      </w:r>
      <w:proofErr w:type="gramStart"/>
      <w:r w:rsidRPr="00F85B2A">
        <w:t>степени угрозы совершения акта незаконного вмешательства</w:t>
      </w:r>
      <w:proofErr w:type="gramEnd"/>
      <w:r w:rsidRPr="00F85B2A">
        <w:t xml:space="preserve"> и его возможных последствий;</w:t>
      </w:r>
    </w:p>
    <w:p w:rsidR="00F85B2A" w:rsidRPr="00F85B2A" w:rsidRDefault="00F85B2A">
      <w:pPr>
        <w:pStyle w:val="ConsPlusNormal"/>
        <w:ind w:firstLine="540"/>
        <w:jc w:val="both"/>
      </w:pPr>
      <w:r w:rsidRPr="00F85B2A">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F85B2A" w:rsidRPr="00F85B2A" w:rsidRDefault="00F85B2A">
      <w:pPr>
        <w:pStyle w:val="ConsPlusNormal"/>
        <w:ind w:firstLine="540"/>
        <w:jc w:val="both"/>
      </w:pPr>
      <w:r w:rsidRPr="00F85B2A">
        <w:t xml:space="preserve">4) обеспечение транспортной безопасности - реализация определяемой государством </w:t>
      </w:r>
      <w:r w:rsidRPr="00F85B2A">
        <w:lastRenderedPageBreak/>
        <w:t>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F85B2A" w:rsidRPr="00F85B2A" w:rsidRDefault="00F85B2A">
      <w:pPr>
        <w:pStyle w:val="ConsPlusNormal"/>
        <w:ind w:firstLine="540"/>
        <w:jc w:val="both"/>
      </w:pPr>
      <w:r w:rsidRPr="00F85B2A">
        <w:t>5) объекты транспортной инфраструктуры - технологический комплекс, включающий в себя:</w:t>
      </w:r>
    </w:p>
    <w:p w:rsidR="00F85B2A" w:rsidRPr="00F85B2A" w:rsidRDefault="00F85B2A">
      <w:pPr>
        <w:pStyle w:val="ConsPlusNormal"/>
        <w:ind w:firstLine="540"/>
        <w:jc w:val="both"/>
      </w:pPr>
      <w:r w:rsidRPr="00F85B2A">
        <w:t>а) железнодорожные, автомобильные вокзалы и станции;</w:t>
      </w:r>
    </w:p>
    <w:p w:rsidR="00F85B2A" w:rsidRPr="00F85B2A" w:rsidRDefault="00F85B2A">
      <w:pPr>
        <w:pStyle w:val="ConsPlusNormal"/>
        <w:ind w:firstLine="540"/>
        <w:jc w:val="both"/>
      </w:pPr>
      <w:r w:rsidRPr="00F85B2A">
        <w:t>б) метрополитены;</w:t>
      </w:r>
    </w:p>
    <w:p w:rsidR="00F85B2A" w:rsidRPr="00F85B2A" w:rsidRDefault="00F85B2A">
      <w:pPr>
        <w:pStyle w:val="ConsPlusNormal"/>
        <w:ind w:firstLine="540"/>
        <w:jc w:val="both"/>
      </w:pPr>
      <w:r w:rsidRPr="00F85B2A">
        <w:t>в) тоннели, эстакады, мосты;</w:t>
      </w:r>
    </w:p>
    <w:p w:rsidR="00F85B2A" w:rsidRPr="00F85B2A" w:rsidRDefault="00F85B2A">
      <w:pPr>
        <w:pStyle w:val="ConsPlusNormal"/>
        <w:ind w:firstLine="540"/>
        <w:jc w:val="both"/>
      </w:pPr>
      <w:r w:rsidRPr="00F85B2A">
        <w:t>г) морские терминалы, акватории морских портов;</w:t>
      </w:r>
    </w:p>
    <w:p w:rsidR="00F85B2A" w:rsidRPr="00F85B2A" w:rsidRDefault="00F85B2A">
      <w:pPr>
        <w:pStyle w:val="ConsPlusNormal"/>
        <w:ind w:firstLine="540"/>
        <w:jc w:val="both"/>
      </w:pPr>
      <w:proofErr w:type="gramStart"/>
      <w:r w:rsidRPr="00F85B2A">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w:t>
      </w:r>
      <w:proofErr w:type="gramEnd"/>
      <w:r w:rsidRPr="00F85B2A">
        <w:t xml:space="preserve">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F85B2A" w:rsidRPr="00F85B2A" w:rsidRDefault="00F85B2A">
      <w:pPr>
        <w:pStyle w:val="ConsPlusNormal"/>
        <w:ind w:firstLine="540"/>
        <w:jc w:val="both"/>
      </w:pPr>
      <w:r w:rsidRPr="00F85B2A">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F85B2A" w:rsidRPr="00F85B2A" w:rsidRDefault="00F85B2A">
      <w:pPr>
        <w:pStyle w:val="ConsPlusNormal"/>
        <w:ind w:firstLine="540"/>
        <w:jc w:val="both"/>
      </w:pPr>
      <w:r w:rsidRPr="00F85B2A">
        <w:t>ж) аэродромы, аэропорты, объекты систем связи, навигации и управления движением транспортных средств;</w:t>
      </w:r>
    </w:p>
    <w:p w:rsidR="00F85B2A" w:rsidRPr="00F85B2A" w:rsidRDefault="00F85B2A">
      <w:pPr>
        <w:pStyle w:val="ConsPlusNormal"/>
        <w:ind w:firstLine="540"/>
        <w:jc w:val="both"/>
      </w:pPr>
      <w:r w:rsidRPr="00F85B2A">
        <w:t xml:space="preserve">з) </w:t>
      </w:r>
      <w:hyperlink r:id="rId6" w:history="1">
        <w:r w:rsidRPr="00F85B2A">
          <w:t>участки</w:t>
        </w:r>
      </w:hyperlink>
      <w:r w:rsidRPr="00F85B2A">
        <w:t xml:space="preserve">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F85B2A" w:rsidRPr="00F85B2A" w:rsidRDefault="00F85B2A">
      <w:pPr>
        <w:pStyle w:val="ConsPlusNormal"/>
        <w:ind w:firstLine="540"/>
        <w:jc w:val="both"/>
      </w:pPr>
      <w:r w:rsidRPr="00F85B2A">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F85B2A" w:rsidRPr="00F85B2A" w:rsidRDefault="00F85B2A">
      <w:pPr>
        <w:pStyle w:val="ConsPlusNormal"/>
        <w:ind w:firstLine="540"/>
        <w:jc w:val="both"/>
      </w:pPr>
      <w:r w:rsidRPr="00F85B2A">
        <w:t>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транспортных средств от угроз совершения актов незаконного вмешательства;</w:t>
      </w:r>
    </w:p>
    <w:p w:rsidR="00F85B2A" w:rsidRPr="00F85B2A" w:rsidRDefault="00F85B2A">
      <w:pPr>
        <w:pStyle w:val="ConsPlusNormal"/>
        <w:ind w:firstLine="540"/>
        <w:jc w:val="both"/>
      </w:pPr>
      <w:r w:rsidRPr="00F85B2A">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F85B2A" w:rsidRPr="00F85B2A" w:rsidRDefault="00F85B2A">
      <w:pPr>
        <w:pStyle w:val="ConsPlusNormal"/>
        <w:ind w:firstLine="540"/>
        <w:jc w:val="both"/>
      </w:pPr>
      <w:r w:rsidRPr="00F85B2A">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F85B2A" w:rsidRPr="00F85B2A" w:rsidRDefault="00F85B2A">
      <w:pPr>
        <w:pStyle w:val="ConsPlusNormal"/>
        <w:ind w:firstLine="540"/>
        <w:jc w:val="both"/>
      </w:pPr>
      <w:r w:rsidRPr="00F85B2A">
        <w:t xml:space="preserve">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w:t>
      </w:r>
      <w:proofErr w:type="spellStart"/>
      <w:r w:rsidRPr="00F85B2A">
        <w:t>грузобагаж</w:t>
      </w:r>
      <w:proofErr w:type="spellEnd"/>
      <w:r w:rsidRPr="00F85B2A">
        <w:t xml:space="preserve"> из пункта отправления в пункт назначения, а также выдать груз, багаж, </w:t>
      </w:r>
      <w:proofErr w:type="spellStart"/>
      <w:r w:rsidRPr="00F85B2A">
        <w:t>грузобагаж</w:t>
      </w:r>
      <w:proofErr w:type="spellEnd"/>
      <w:r w:rsidRPr="00F85B2A">
        <w:t xml:space="preserve"> </w:t>
      </w:r>
      <w:proofErr w:type="spellStart"/>
      <w:r w:rsidRPr="00F85B2A">
        <w:t>управомоченному</w:t>
      </w:r>
      <w:proofErr w:type="spellEnd"/>
      <w:r w:rsidRPr="00F85B2A">
        <w:t xml:space="preserve"> на его получение лицу (получателю);</w:t>
      </w:r>
    </w:p>
    <w:p w:rsidR="00F85B2A" w:rsidRPr="00F85B2A" w:rsidRDefault="00F85B2A">
      <w:pPr>
        <w:pStyle w:val="ConsPlusNormal"/>
        <w:ind w:firstLine="540"/>
        <w:jc w:val="both"/>
      </w:pPr>
      <w:proofErr w:type="gramStart"/>
      <w:r w:rsidRPr="00F85B2A">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roofErr w:type="gramEnd"/>
    </w:p>
    <w:p w:rsidR="00F85B2A" w:rsidRPr="00F85B2A" w:rsidRDefault="00F85B2A">
      <w:pPr>
        <w:pStyle w:val="ConsPlusNormal"/>
        <w:ind w:firstLine="540"/>
        <w:jc w:val="both"/>
      </w:pPr>
      <w:proofErr w:type="gramStart"/>
      <w:r w:rsidRPr="00F85B2A">
        <w:t xml:space="preserve">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w:t>
      </w:r>
      <w:r w:rsidRPr="00F85B2A">
        <w:lastRenderedPageBreak/>
        <w:t>транспортных средств;</w:t>
      </w:r>
      <w:proofErr w:type="gramEnd"/>
    </w:p>
    <w:p w:rsidR="00F85B2A" w:rsidRPr="00F85B2A" w:rsidRDefault="00F85B2A">
      <w:pPr>
        <w:pStyle w:val="ConsPlusNormal"/>
        <w:ind w:firstLine="540"/>
        <w:jc w:val="both"/>
      </w:pPr>
      <w:r w:rsidRPr="00F85B2A">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p>
    <w:p w:rsidR="00F85B2A" w:rsidRPr="00F85B2A" w:rsidRDefault="00F85B2A">
      <w:pPr>
        <w:pStyle w:val="ConsPlusNormal"/>
        <w:ind w:firstLine="540"/>
        <w:jc w:val="both"/>
      </w:pPr>
      <w:r w:rsidRPr="00F85B2A">
        <w:t xml:space="preserve">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транспортной безопасности в </w:t>
      </w:r>
      <w:hyperlink r:id="rId7" w:history="1">
        <w:r w:rsidRPr="00F85B2A">
          <w:t>порядке</w:t>
        </w:r>
      </w:hyperlink>
      <w:r w:rsidRPr="00F85B2A">
        <w:t>,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F85B2A" w:rsidRPr="00F85B2A" w:rsidRDefault="00F85B2A">
      <w:pPr>
        <w:pStyle w:val="ConsPlusNormal"/>
        <w:ind w:firstLine="540"/>
        <w:jc w:val="both"/>
      </w:pPr>
      <w:r w:rsidRPr="00F85B2A">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F85B2A" w:rsidRPr="00F85B2A" w:rsidRDefault="00F85B2A">
      <w:pPr>
        <w:pStyle w:val="ConsPlusNormal"/>
        <w:ind w:firstLine="540"/>
        <w:jc w:val="both"/>
      </w:pPr>
      <w:r w:rsidRPr="00F85B2A">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F85B2A" w:rsidRPr="00F85B2A" w:rsidRDefault="00F85B2A">
      <w:pPr>
        <w:pStyle w:val="ConsPlusNormal"/>
        <w:ind w:firstLine="540"/>
        <w:jc w:val="both"/>
      </w:pPr>
      <w:r w:rsidRPr="00F85B2A">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F85B2A" w:rsidRPr="00F85B2A" w:rsidRDefault="00F85B2A">
      <w:pPr>
        <w:pStyle w:val="ConsPlusNormal"/>
        <w:ind w:firstLine="540"/>
        <w:jc w:val="both"/>
      </w:pPr>
      <w:r w:rsidRPr="00F85B2A">
        <w:t>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rsidR="00F85B2A" w:rsidRPr="00F85B2A" w:rsidRDefault="00F85B2A">
      <w:pPr>
        <w:pStyle w:val="ConsPlusNormal"/>
        <w:ind w:firstLine="540"/>
        <w:jc w:val="both"/>
      </w:pPr>
      <w:r w:rsidRPr="00F85B2A">
        <w:t>б) воздушные суда коммерческой гражданской авиации;</w:t>
      </w:r>
    </w:p>
    <w:p w:rsidR="00F85B2A" w:rsidRPr="00F85B2A" w:rsidRDefault="00F85B2A">
      <w:pPr>
        <w:pStyle w:val="ConsPlusNormal"/>
        <w:ind w:firstLine="540"/>
        <w:jc w:val="both"/>
      </w:pPr>
      <w:proofErr w:type="gramStart"/>
      <w:r w:rsidRPr="00F85B2A">
        <w:t>в) воздушные суда авиации общего назначения, определяемые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F85B2A" w:rsidRPr="00F85B2A" w:rsidRDefault="00F85B2A">
      <w:pPr>
        <w:pStyle w:val="ConsPlusNormal"/>
        <w:ind w:firstLine="540"/>
        <w:jc w:val="both"/>
      </w:pPr>
      <w:r w:rsidRPr="00F85B2A">
        <w:t xml:space="preserve">г) суда, используемые в целях торгового мореплавания (морские суда), за исключением прогулочных судов, спортивных парусных судов, а также искусственных установок и сооружений, которые созданы на основе морских плавучих платформ и </w:t>
      </w:r>
      <w:proofErr w:type="gramStart"/>
      <w:r w:rsidRPr="00F85B2A">
        <w:t>особенности</w:t>
      </w:r>
      <w:proofErr w:type="gramEnd"/>
      <w:r w:rsidRPr="00F85B2A">
        <w:t xml:space="preserve"> защиты которых от актов незаконного вмешательства устанавливаются в соответствии со </w:t>
      </w:r>
      <w:hyperlink w:anchor="P352" w:history="1">
        <w:r w:rsidRPr="00F85B2A">
          <w:t>статьей 12.3</w:t>
        </w:r>
      </w:hyperlink>
      <w:r w:rsidRPr="00F85B2A">
        <w:t xml:space="preserve"> настоящего Федерального закона;</w:t>
      </w:r>
    </w:p>
    <w:p w:rsidR="00F85B2A" w:rsidRPr="00F85B2A" w:rsidRDefault="00F85B2A">
      <w:pPr>
        <w:pStyle w:val="ConsPlusNormal"/>
        <w:ind w:firstLine="540"/>
        <w:jc w:val="both"/>
      </w:pPr>
      <w:proofErr w:type="gramStart"/>
      <w:r w:rsidRPr="00F85B2A">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w:t>
      </w:r>
      <w:proofErr w:type="gramEnd"/>
      <w:r w:rsidRPr="00F85B2A">
        <w:t xml:space="preserve">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85B2A" w:rsidRPr="00F85B2A" w:rsidRDefault="00F85B2A">
      <w:pPr>
        <w:pStyle w:val="ConsPlusNormal"/>
        <w:ind w:firstLine="540"/>
        <w:jc w:val="both"/>
      </w:pPr>
      <w:proofErr w:type="gramStart"/>
      <w:r w:rsidRPr="00F85B2A">
        <w:t>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w:t>
      </w:r>
      <w:proofErr w:type="gramEnd"/>
      <w:r w:rsidRPr="00F85B2A">
        <w:t xml:space="preserve"> по выработке государственной политики и нормативно-правовому </w:t>
      </w:r>
      <w:r w:rsidRPr="00F85B2A">
        <w:lastRenderedPageBreak/>
        <w:t>регулированию в сфере внутренних дел;</w:t>
      </w:r>
    </w:p>
    <w:p w:rsidR="00F85B2A" w:rsidRPr="00F85B2A" w:rsidRDefault="00F85B2A">
      <w:pPr>
        <w:pStyle w:val="ConsPlusNormal"/>
        <w:ind w:firstLine="540"/>
        <w:jc w:val="both"/>
      </w:pPr>
      <w:r w:rsidRPr="00F85B2A">
        <w:t>ж) транспортные средства городского наземного электрического транспорта;</w:t>
      </w:r>
    </w:p>
    <w:p w:rsidR="00F85B2A" w:rsidRPr="00F85B2A" w:rsidRDefault="00F85B2A">
      <w:pPr>
        <w:pStyle w:val="ConsPlusNormal"/>
        <w:ind w:firstLine="540"/>
        <w:jc w:val="both"/>
      </w:pPr>
      <w:r w:rsidRPr="00F85B2A">
        <w:t>12) транспортный комплекс - объекты и субъекты транспортной инфраструктуры, транспортные средства;</w:t>
      </w:r>
    </w:p>
    <w:p w:rsidR="00F85B2A" w:rsidRPr="00F85B2A" w:rsidRDefault="00F85B2A">
      <w:pPr>
        <w:pStyle w:val="ConsPlusNormal"/>
        <w:ind w:firstLine="540"/>
        <w:jc w:val="both"/>
      </w:pPr>
      <w:r w:rsidRPr="00F85B2A">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2. Цели и задачи обеспечения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F85B2A" w:rsidRPr="00F85B2A" w:rsidRDefault="00F85B2A">
      <w:pPr>
        <w:pStyle w:val="ConsPlusNormal"/>
        <w:ind w:firstLine="540"/>
        <w:jc w:val="both"/>
      </w:pPr>
      <w:r w:rsidRPr="00F85B2A">
        <w:t>2. Основными задачами обеспечения транспортной безопасности являются:</w:t>
      </w:r>
    </w:p>
    <w:p w:rsidR="00F85B2A" w:rsidRPr="00F85B2A" w:rsidRDefault="00F85B2A">
      <w:pPr>
        <w:pStyle w:val="ConsPlusNormal"/>
        <w:ind w:firstLine="540"/>
        <w:jc w:val="both"/>
      </w:pPr>
      <w:r w:rsidRPr="00F85B2A">
        <w:t>1) нормативное правовое регулирование в области обеспечения транспортной безопасности;</w:t>
      </w:r>
    </w:p>
    <w:p w:rsidR="00F85B2A" w:rsidRPr="00F85B2A" w:rsidRDefault="00F85B2A">
      <w:pPr>
        <w:pStyle w:val="ConsPlusNormal"/>
        <w:ind w:firstLine="540"/>
        <w:jc w:val="both"/>
      </w:pPr>
      <w:r w:rsidRPr="00F85B2A">
        <w:t xml:space="preserve">2) </w:t>
      </w:r>
      <w:hyperlink r:id="rId8" w:history="1">
        <w:r w:rsidRPr="00F85B2A">
          <w:t>определение</w:t>
        </w:r>
      </w:hyperlink>
      <w:r w:rsidRPr="00F85B2A">
        <w:t xml:space="preserve"> угроз совершения актов незаконного вмешательства;</w:t>
      </w:r>
    </w:p>
    <w:p w:rsidR="00F85B2A" w:rsidRPr="00F85B2A" w:rsidRDefault="00F85B2A">
      <w:pPr>
        <w:pStyle w:val="ConsPlusNormal"/>
        <w:ind w:firstLine="540"/>
        <w:jc w:val="both"/>
      </w:pPr>
      <w:r w:rsidRPr="00F85B2A">
        <w:t xml:space="preserve">3) </w:t>
      </w:r>
      <w:hyperlink r:id="rId9" w:history="1">
        <w:r w:rsidRPr="00F85B2A">
          <w:t>оценка</w:t>
        </w:r>
      </w:hyperlink>
      <w:r w:rsidRPr="00F85B2A">
        <w:t xml:space="preserve"> уязвимости объектов транспортной инфраструктуры и транспортных средств;</w:t>
      </w:r>
    </w:p>
    <w:p w:rsidR="00F85B2A" w:rsidRPr="00F85B2A" w:rsidRDefault="00F85B2A">
      <w:pPr>
        <w:pStyle w:val="ConsPlusNormal"/>
        <w:ind w:firstLine="540"/>
        <w:jc w:val="both"/>
      </w:pPr>
      <w:r w:rsidRPr="00F85B2A">
        <w:t xml:space="preserve">4) </w:t>
      </w:r>
      <w:hyperlink r:id="rId10" w:history="1">
        <w:r w:rsidRPr="00F85B2A">
          <w:t>категорирование</w:t>
        </w:r>
      </w:hyperlink>
      <w:r w:rsidRPr="00F85B2A">
        <w:t xml:space="preserve"> объектов транспортной инфраструктуры и транспортных средств;</w:t>
      </w:r>
    </w:p>
    <w:p w:rsidR="00F85B2A" w:rsidRPr="00F85B2A" w:rsidRDefault="00F85B2A">
      <w:pPr>
        <w:pStyle w:val="ConsPlusNormal"/>
        <w:ind w:firstLine="540"/>
        <w:jc w:val="both"/>
      </w:pPr>
      <w:r w:rsidRPr="00F85B2A">
        <w:t>5) разработка и реализация требований по обеспечению транспортной безопасности;</w:t>
      </w:r>
    </w:p>
    <w:p w:rsidR="00F85B2A" w:rsidRPr="00F85B2A" w:rsidRDefault="00F85B2A">
      <w:pPr>
        <w:pStyle w:val="ConsPlusNormal"/>
        <w:ind w:firstLine="540"/>
        <w:jc w:val="both"/>
      </w:pPr>
      <w:r w:rsidRPr="00F85B2A">
        <w:t>6) разработка и реализация мер по обеспечению транспортной безопасности;</w:t>
      </w:r>
    </w:p>
    <w:p w:rsidR="00F85B2A" w:rsidRPr="00F85B2A" w:rsidRDefault="00F85B2A">
      <w:pPr>
        <w:pStyle w:val="ConsPlusNormal"/>
        <w:ind w:firstLine="540"/>
        <w:jc w:val="both"/>
      </w:pPr>
      <w:r w:rsidRPr="00F85B2A">
        <w:t xml:space="preserve">7) </w:t>
      </w:r>
      <w:hyperlink r:id="rId11" w:history="1">
        <w:r w:rsidRPr="00F85B2A">
          <w:t>подготовка</w:t>
        </w:r>
      </w:hyperlink>
      <w:r w:rsidRPr="00F85B2A">
        <w:t xml:space="preserve"> и </w:t>
      </w:r>
      <w:hyperlink r:id="rId12" w:history="1">
        <w:r w:rsidRPr="00F85B2A">
          <w:t>аттестация</w:t>
        </w:r>
      </w:hyperlink>
      <w:r w:rsidRPr="00F85B2A">
        <w:t xml:space="preserve"> сил обеспечения транспортной безопасности;</w:t>
      </w:r>
    </w:p>
    <w:p w:rsidR="00F85B2A" w:rsidRPr="00F85B2A" w:rsidRDefault="00F85B2A">
      <w:pPr>
        <w:pStyle w:val="ConsPlusNormal"/>
        <w:ind w:firstLine="540"/>
        <w:jc w:val="both"/>
      </w:pPr>
      <w:r w:rsidRPr="00F85B2A">
        <w:t xml:space="preserve">8) осуществление федерального государственного </w:t>
      </w:r>
      <w:hyperlink r:id="rId13" w:history="1">
        <w:r w:rsidRPr="00F85B2A">
          <w:t>контроля (надзора)</w:t>
        </w:r>
      </w:hyperlink>
      <w:r w:rsidRPr="00F85B2A">
        <w:t xml:space="preserve"> в области обеспечения транспортной безопасности;</w:t>
      </w:r>
    </w:p>
    <w:p w:rsidR="00F85B2A" w:rsidRPr="00F85B2A" w:rsidRDefault="00F85B2A">
      <w:pPr>
        <w:pStyle w:val="ConsPlusNormal"/>
        <w:ind w:firstLine="540"/>
        <w:jc w:val="both"/>
      </w:pPr>
      <w:r w:rsidRPr="00F85B2A">
        <w:t>9) информационное, материально-техническое и научно-техническое обеспечение транспортной безопасности;</w:t>
      </w:r>
    </w:p>
    <w:p w:rsidR="00F85B2A" w:rsidRPr="00F85B2A" w:rsidRDefault="00F85B2A">
      <w:pPr>
        <w:pStyle w:val="ConsPlusNormal"/>
        <w:ind w:firstLine="540"/>
        <w:jc w:val="both"/>
      </w:pPr>
      <w:r w:rsidRPr="00F85B2A">
        <w:t xml:space="preserve">10) </w:t>
      </w:r>
      <w:hyperlink r:id="rId14" w:history="1">
        <w:r w:rsidRPr="00F85B2A">
          <w:t>сертификация</w:t>
        </w:r>
      </w:hyperlink>
      <w:r w:rsidRPr="00F85B2A">
        <w:t xml:space="preserve"> технических средств обеспечения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3. Принципы обеспечения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Основными принципами обеспечения транспортной безопасности являются:</w:t>
      </w:r>
    </w:p>
    <w:p w:rsidR="00F85B2A" w:rsidRPr="00F85B2A" w:rsidRDefault="00F85B2A">
      <w:pPr>
        <w:pStyle w:val="ConsPlusNormal"/>
        <w:ind w:firstLine="540"/>
        <w:jc w:val="both"/>
      </w:pPr>
      <w:r w:rsidRPr="00F85B2A">
        <w:t>1) законность;</w:t>
      </w:r>
    </w:p>
    <w:p w:rsidR="00F85B2A" w:rsidRPr="00F85B2A" w:rsidRDefault="00F85B2A">
      <w:pPr>
        <w:pStyle w:val="ConsPlusNormal"/>
        <w:ind w:firstLine="540"/>
        <w:jc w:val="both"/>
      </w:pPr>
      <w:r w:rsidRPr="00F85B2A">
        <w:t>2) соблюдение баланса интересов личности, общества и государства;</w:t>
      </w:r>
    </w:p>
    <w:p w:rsidR="00F85B2A" w:rsidRPr="00F85B2A" w:rsidRDefault="00F85B2A">
      <w:pPr>
        <w:pStyle w:val="ConsPlusNormal"/>
        <w:ind w:firstLine="540"/>
        <w:jc w:val="both"/>
      </w:pPr>
      <w:r w:rsidRPr="00F85B2A">
        <w:t>3) взаимная ответственность личности, общества и государства в области обеспечения транспортной безопасности;</w:t>
      </w:r>
    </w:p>
    <w:p w:rsidR="00F85B2A" w:rsidRPr="00F85B2A" w:rsidRDefault="00F85B2A">
      <w:pPr>
        <w:pStyle w:val="ConsPlusNormal"/>
        <w:ind w:firstLine="540"/>
        <w:jc w:val="both"/>
      </w:pPr>
      <w:r w:rsidRPr="00F85B2A">
        <w:t>4) непрерывность;</w:t>
      </w:r>
    </w:p>
    <w:p w:rsidR="00F85B2A" w:rsidRPr="00F85B2A" w:rsidRDefault="00F85B2A">
      <w:pPr>
        <w:pStyle w:val="ConsPlusNormal"/>
        <w:ind w:firstLine="540"/>
        <w:jc w:val="both"/>
      </w:pPr>
      <w:r w:rsidRPr="00F85B2A">
        <w:t>5) интеграция в международные системы безопасности;</w:t>
      </w:r>
    </w:p>
    <w:p w:rsidR="00F85B2A" w:rsidRPr="00F85B2A" w:rsidRDefault="00F85B2A">
      <w:pPr>
        <w:pStyle w:val="ConsPlusNormal"/>
        <w:ind w:firstLine="540"/>
        <w:jc w:val="both"/>
      </w:pPr>
      <w:r w:rsidRPr="00F85B2A">
        <w:t>6) взаимодействие субъектов транспортной инфраструктуры, органов государственной власти и органов местного самоуправления.</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bookmarkStart w:id="0" w:name="P111"/>
      <w:bookmarkEnd w:id="0"/>
      <w:r w:rsidRPr="00F85B2A">
        <w:t>Статья 4. Обеспечение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F85B2A" w:rsidRPr="00F85B2A" w:rsidRDefault="00F85B2A">
      <w:pPr>
        <w:pStyle w:val="ConsPlusNormal"/>
        <w:ind w:firstLine="540"/>
        <w:jc w:val="both"/>
      </w:pPr>
      <w:r w:rsidRPr="00F85B2A">
        <w:t xml:space="preserve">2. </w:t>
      </w:r>
      <w:proofErr w:type="gramStart"/>
      <w:r w:rsidRPr="00F85B2A">
        <w:t>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roofErr w:type="gramEnd"/>
      <w:r w:rsidRPr="00F85B2A">
        <w:t xml:space="preserve"> </w:t>
      </w:r>
      <w:proofErr w:type="gramStart"/>
      <w:r w:rsidRPr="00F85B2A">
        <w:t>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roofErr w:type="gramEnd"/>
    </w:p>
    <w:p w:rsidR="00F85B2A" w:rsidRPr="00F85B2A" w:rsidRDefault="00F85B2A">
      <w:pPr>
        <w:pStyle w:val="ConsPlusNormal"/>
        <w:ind w:firstLine="540"/>
        <w:jc w:val="both"/>
      </w:pPr>
      <w:r w:rsidRPr="00F85B2A">
        <w:t xml:space="preserve">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w:t>
      </w:r>
      <w:r w:rsidRPr="00F85B2A">
        <w:lastRenderedPageBreak/>
        <w:t>безопасности.</w:t>
      </w:r>
    </w:p>
    <w:p w:rsidR="00F85B2A" w:rsidRPr="00F85B2A" w:rsidRDefault="00F85B2A">
      <w:pPr>
        <w:pStyle w:val="ConsPlusNormal"/>
        <w:ind w:firstLine="540"/>
        <w:jc w:val="both"/>
      </w:pPr>
      <w:r w:rsidRPr="00F85B2A">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F85B2A" w:rsidRPr="00F85B2A" w:rsidRDefault="00F85B2A">
      <w:pPr>
        <w:pStyle w:val="ConsPlusNormal"/>
        <w:ind w:firstLine="540"/>
        <w:jc w:val="both"/>
      </w:pPr>
      <w:r w:rsidRPr="00F85B2A">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F85B2A" w:rsidRPr="00F85B2A" w:rsidRDefault="00F85B2A">
      <w:pPr>
        <w:pStyle w:val="ConsPlusNormal"/>
        <w:ind w:firstLine="540"/>
        <w:jc w:val="both"/>
      </w:pPr>
      <w:r w:rsidRPr="00F85B2A">
        <w:t xml:space="preserve">6. </w:t>
      </w:r>
      <w:proofErr w:type="gramStart"/>
      <w:r w:rsidRPr="00F85B2A">
        <w:t>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w:t>
      </w:r>
      <w:proofErr w:type="gramEnd"/>
      <w:r w:rsidRPr="00F85B2A">
        <w:t xml:space="preserve">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F85B2A" w:rsidRPr="00F85B2A" w:rsidRDefault="00F85B2A">
      <w:pPr>
        <w:pStyle w:val="ConsPlusNormal"/>
        <w:ind w:firstLine="540"/>
        <w:jc w:val="both"/>
      </w:pPr>
      <w:r w:rsidRPr="00F85B2A">
        <w:t xml:space="preserve">7. </w:t>
      </w:r>
      <w:proofErr w:type="gramStart"/>
      <w:r w:rsidRPr="00F85B2A">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w:t>
      </w:r>
      <w:proofErr w:type="gramEnd"/>
      <w:r w:rsidRPr="00F85B2A">
        <w:t xml:space="preserve">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5. Оценка уязвимости объектов транспортной инфраструктуры и транспортных средств от актов незаконного вмешательства</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 xml:space="preserve">1. </w:t>
      </w:r>
      <w:hyperlink r:id="rId15" w:history="1">
        <w:proofErr w:type="gramStart"/>
        <w:r w:rsidRPr="00F85B2A">
          <w:t>Порядок</w:t>
        </w:r>
      </w:hyperlink>
      <w:r w:rsidRPr="00F85B2A">
        <w:t xml:space="preserve"> проведения оценки уязвимости объектов транспортной инфраструктуры и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F85B2A" w:rsidRPr="00F85B2A" w:rsidRDefault="00F85B2A">
      <w:pPr>
        <w:pStyle w:val="ConsPlusNormal"/>
        <w:ind w:firstLine="540"/>
        <w:jc w:val="both"/>
      </w:pPr>
      <w:r w:rsidRPr="00F85B2A">
        <w:t>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F85B2A" w:rsidRPr="00F85B2A" w:rsidRDefault="00F85B2A">
      <w:pPr>
        <w:pStyle w:val="ConsPlusNormal"/>
        <w:ind w:firstLine="540"/>
        <w:jc w:val="both"/>
      </w:pPr>
      <w:r w:rsidRPr="00F85B2A">
        <w:t>2.1. Оценка уязвимости транспортных сре</w:t>
      </w:r>
      <w:proofErr w:type="gramStart"/>
      <w:r w:rsidRPr="00F85B2A">
        <w:t>дств пр</w:t>
      </w:r>
      <w:proofErr w:type="gramEnd"/>
      <w:r w:rsidRPr="00F85B2A">
        <w:t>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F85B2A" w:rsidRPr="00F85B2A" w:rsidRDefault="00F85B2A">
      <w:pPr>
        <w:pStyle w:val="ConsPlusNormal"/>
        <w:ind w:firstLine="540"/>
        <w:jc w:val="both"/>
      </w:pPr>
      <w:r w:rsidRPr="00F85B2A">
        <w:t>3. Результаты проведенной оценки уязвимости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w:t>
      </w:r>
    </w:p>
    <w:p w:rsidR="00F85B2A" w:rsidRPr="00F85B2A" w:rsidRDefault="00F85B2A">
      <w:pPr>
        <w:pStyle w:val="ConsPlusNormal"/>
        <w:ind w:firstLine="540"/>
        <w:jc w:val="both"/>
      </w:pPr>
      <w:r w:rsidRPr="00F85B2A">
        <w:t xml:space="preserve">4. 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 Сведения о результатах проведенной оценки уязвимости объектов транспортной инфраструктуры и транспортных средств, указанных в части 2 </w:t>
      </w:r>
      <w:hyperlink w:anchor="P111" w:history="1">
        <w:r w:rsidRPr="00F85B2A">
          <w:t>статьи 4</w:t>
        </w:r>
      </w:hyperlink>
      <w:r w:rsidRPr="00F85B2A">
        <w:t xml:space="preserve"> настоящего Федерального закона, являются </w:t>
      </w:r>
      <w:r w:rsidRPr="00F85B2A">
        <w:lastRenderedPageBreak/>
        <w:t xml:space="preserve">сведениями, составляющими государственную </w:t>
      </w:r>
      <w:hyperlink r:id="rId16" w:history="1">
        <w:r w:rsidRPr="00F85B2A">
          <w:t>тайну</w:t>
        </w:r>
      </w:hyperlink>
      <w:r w:rsidRPr="00F85B2A">
        <w:t>.</w:t>
      </w:r>
    </w:p>
    <w:p w:rsidR="00F85B2A" w:rsidRPr="00F85B2A" w:rsidRDefault="00F85B2A">
      <w:pPr>
        <w:pStyle w:val="ConsPlusNormal"/>
        <w:ind w:firstLine="540"/>
        <w:jc w:val="both"/>
      </w:pPr>
      <w:r w:rsidRPr="00F85B2A">
        <w:t>5. Оценка уязвимости морского судна включает в себя оценку охраны морского судна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85B2A" w:rsidRPr="00F85B2A" w:rsidRDefault="00F85B2A">
      <w:pPr>
        <w:pStyle w:val="ConsPlusNormal"/>
        <w:ind w:firstLine="540"/>
        <w:jc w:val="both"/>
      </w:pPr>
      <w:r w:rsidRPr="00F85B2A">
        <w:t xml:space="preserve">6. Оценка уязвимости морского терминала, акватории морского порта включает в себя оценку охраны соответствующего </w:t>
      </w:r>
      <w:hyperlink r:id="rId17" w:history="1">
        <w:r w:rsidRPr="00F85B2A">
          <w:t>портового средства</w:t>
        </w:r>
      </w:hyperlink>
      <w:r w:rsidRPr="00F85B2A">
        <w:t xml:space="preserve">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85B2A" w:rsidRPr="00F85B2A" w:rsidRDefault="00F85B2A">
      <w:pPr>
        <w:pStyle w:val="ConsPlusNormal"/>
        <w:ind w:firstLine="540"/>
        <w:jc w:val="both"/>
      </w:pPr>
      <w:r w:rsidRPr="00F85B2A">
        <w:t>7. Оценка уязвимости воздушного судна,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F85B2A" w:rsidRPr="00F85B2A" w:rsidRDefault="00F85B2A">
      <w:pPr>
        <w:pStyle w:val="ConsPlusNormal"/>
        <w:ind w:firstLine="540"/>
        <w:jc w:val="both"/>
      </w:pPr>
      <w:r w:rsidRPr="00F85B2A">
        <w:t xml:space="preserve">8. </w:t>
      </w:r>
      <w:hyperlink r:id="rId18" w:history="1">
        <w:r w:rsidRPr="00F85B2A">
          <w:t>Порядок</w:t>
        </w:r>
      </w:hyperlink>
      <w:r w:rsidRPr="00F85B2A">
        <w:t xml:space="preserve"> обращения со сведениями о результатах проведенной оценки уязвимости объектов транспортной инфраструктуры и транспортных средств и сведениями, содержащимися в планах обеспечения транспортной безопасности объектов транспортной инфраструктуры и транспортных средств, которые являются информацией ограниченного доступа, устанавливается Правительством Российской Федерации.</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 xml:space="preserve">Статья 5.1. Утратила силу. - Федеральный </w:t>
      </w:r>
      <w:hyperlink r:id="rId19" w:history="1">
        <w:r w:rsidRPr="00F85B2A">
          <w:t>закон</w:t>
        </w:r>
      </w:hyperlink>
      <w:r w:rsidRPr="00F85B2A">
        <w:t xml:space="preserve"> от 03.02.2014 N 15-ФЗ.</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bookmarkStart w:id="1" w:name="P144"/>
      <w:bookmarkEnd w:id="1"/>
      <w:r w:rsidRPr="00F85B2A">
        <w:t>Статья 6. Категорирование объектов транспортной инфраструктуры и транспортных средств</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 xml:space="preserve">1. Объекты транспортной инфраструктуры и транспортные средства подлежат обязательному категорированию с учетом </w:t>
      </w:r>
      <w:proofErr w:type="gramStart"/>
      <w:r w:rsidRPr="00F85B2A">
        <w:t>степени угрозы совершения акта незаконного вмешательства</w:t>
      </w:r>
      <w:proofErr w:type="gramEnd"/>
      <w:r w:rsidRPr="00F85B2A">
        <w:t xml:space="preserve"> и его возможных последствий, за исключением случаев, предусмотренных настоящим Федеральным законом.</w:t>
      </w:r>
    </w:p>
    <w:p w:rsidR="00F85B2A" w:rsidRPr="00F85B2A" w:rsidRDefault="00F85B2A">
      <w:pPr>
        <w:pStyle w:val="ConsPlusNormal"/>
        <w:ind w:firstLine="540"/>
        <w:jc w:val="both"/>
      </w:pPr>
      <w:r w:rsidRPr="00F85B2A">
        <w:t xml:space="preserve">2. </w:t>
      </w:r>
      <w:proofErr w:type="gramStart"/>
      <w:r w:rsidRPr="00F85B2A">
        <w:t xml:space="preserve">Количество категорий и критерии категорирования объектов транспортной инфраструктуры и транспортных средств устанавливаются в </w:t>
      </w:r>
      <w:hyperlink r:id="rId20" w:history="1">
        <w:r w:rsidRPr="00F85B2A">
          <w:t>порядке</w:t>
        </w:r>
      </w:hyperlink>
      <w:r w:rsidRPr="00F85B2A">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w:t>
      </w:r>
      <w:proofErr w:type="gramEnd"/>
      <w:r w:rsidRPr="00F85B2A">
        <w:t xml:space="preserve">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экономического развития.</w:t>
      </w:r>
    </w:p>
    <w:p w:rsidR="00F85B2A" w:rsidRPr="00F85B2A" w:rsidRDefault="00F85B2A">
      <w:pPr>
        <w:pStyle w:val="ConsPlusNormal"/>
        <w:ind w:firstLine="540"/>
        <w:jc w:val="both"/>
      </w:pPr>
      <w:r w:rsidRPr="00F85B2A">
        <w:t>3.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w:t>
      </w:r>
    </w:p>
    <w:p w:rsidR="00F85B2A" w:rsidRPr="00F85B2A" w:rsidRDefault="00F85B2A">
      <w:pPr>
        <w:pStyle w:val="ConsPlusNormal"/>
        <w:ind w:firstLine="540"/>
        <w:jc w:val="both"/>
      </w:pPr>
      <w:r w:rsidRPr="00F85B2A">
        <w:t xml:space="preserve">4. Категорированные объекты включаются в реестр объектов транспортной инфраструктуры и транспортных средств, </w:t>
      </w:r>
      <w:proofErr w:type="gramStart"/>
      <w:r w:rsidRPr="00F85B2A">
        <w:t>ведение</w:t>
      </w:r>
      <w:proofErr w:type="gramEnd"/>
      <w:r w:rsidRPr="00F85B2A">
        <w:t xml:space="preserve"> которого осуществляют компетентные органы в области обеспечения транспортной безопасности в </w:t>
      </w:r>
      <w:hyperlink r:id="rId21" w:history="1">
        <w:r w:rsidRPr="00F85B2A">
          <w:t>порядке</w:t>
        </w:r>
      </w:hyperlink>
      <w:r w:rsidRPr="00F85B2A">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85B2A" w:rsidRPr="00F85B2A" w:rsidRDefault="00F85B2A">
      <w:pPr>
        <w:pStyle w:val="ConsPlusNormal"/>
        <w:ind w:firstLine="540"/>
        <w:jc w:val="both"/>
      </w:pPr>
      <w:r w:rsidRPr="00F85B2A">
        <w:t xml:space="preserve">5. </w:t>
      </w:r>
      <w:proofErr w:type="gramStart"/>
      <w:r w:rsidRPr="00F85B2A">
        <w:t xml:space="preserve">Объекты транспортной инфраструктуры и транспортные средства, не подлежащие категорированию по видам транспорта, </w:t>
      </w:r>
      <w:hyperlink r:id="rId22" w:history="1">
        <w:r w:rsidRPr="00F85B2A">
          <w:t>определяет</w:t>
        </w:r>
      </w:hyperlink>
      <w:r w:rsidRPr="00F85B2A">
        <w:t xml:space="preserve"> федеральный орган исполнительной власти, осуществляющий функции по выработке государственной политики и нормативно-правовому </w:t>
      </w:r>
      <w:r w:rsidRPr="00F85B2A">
        <w:lastRenderedPageBreak/>
        <w:t>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F85B2A" w:rsidRPr="00F85B2A" w:rsidRDefault="00F85B2A">
      <w:pPr>
        <w:pStyle w:val="ConsPlusNormal"/>
        <w:ind w:firstLine="540"/>
        <w:jc w:val="both"/>
      </w:pPr>
    </w:p>
    <w:p w:rsidR="00F85B2A" w:rsidRPr="00F85B2A" w:rsidRDefault="00F85B2A">
      <w:pPr>
        <w:pStyle w:val="ConsPlusNormal"/>
        <w:ind w:firstLine="540"/>
        <w:jc w:val="both"/>
        <w:outlineLvl w:val="0"/>
      </w:pPr>
      <w:bookmarkStart w:id="2" w:name="P154"/>
      <w:bookmarkEnd w:id="2"/>
      <w:r w:rsidRPr="00F85B2A">
        <w:t>Статья 7. Уровни безопасности объектов транспортной инфраструктуры и транспортных средств</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1. В целях принятия мер по обеспечению транспортной безопасности устанавливаются различные уровни безопасности в транспортном комплексе.</w:t>
      </w:r>
    </w:p>
    <w:p w:rsidR="00F85B2A" w:rsidRPr="00F85B2A" w:rsidRDefault="00F85B2A">
      <w:pPr>
        <w:pStyle w:val="ConsPlusNormal"/>
        <w:ind w:firstLine="540"/>
        <w:jc w:val="both"/>
      </w:pPr>
      <w:r w:rsidRPr="00F85B2A">
        <w:t xml:space="preserve">2. Перечень уровней безопасности и порядок их объявления при изменении </w:t>
      </w:r>
      <w:proofErr w:type="gramStart"/>
      <w:r w:rsidRPr="00F85B2A">
        <w:t>степени угрозы совершения акта незаконного вмешательства</w:t>
      </w:r>
      <w:proofErr w:type="gramEnd"/>
      <w:r w:rsidRPr="00F85B2A">
        <w:t xml:space="preserve"> в деятельность транспортного комплекса </w:t>
      </w:r>
      <w:hyperlink r:id="rId23" w:history="1">
        <w:r w:rsidRPr="00F85B2A">
          <w:t>устанавливаются</w:t>
        </w:r>
      </w:hyperlink>
      <w:r w:rsidRPr="00F85B2A">
        <w:t xml:space="preserve"> Правительством Российской Федерации.</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bookmarkStart w:id="3" w:name="P159"/>
      <w:bookmarkEnd w:id="3"/>
      <w:r w:rsidRPr="00F85B2A">
        <w:t>Статья 8. Требования по обеспечению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 xml:space="preserve">1. </w:t>
      </w:r>
      <w:proofErr w:type="gramStart"/>
      <w:r w:rsidRPr="00F85B2A">
        <w:t xml:space="preserve">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w:anchor="P154" w:history="1">
        <w:r w:rsidRPr="00F85B2A">
          <w:t>статьей 7</w:t>
        </w:r>
      </w:hyperlink>
      <w:r w:rsidRPr="00F85B2A">
        <w:t xml:space="preserve"> настоящего Федерального закона, для 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w:t>
      </w:r>
      <w:proofErr w:type="gramEnd"/>
      <w:r w:rsidRPr="00F85B2A">
        <w:t xml:space="preserve">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 и перевозчиками.</w:t>
      </w:r>
    </w:p>
    <w:p w:rsidR="00F85B2A" w:rsidRPr="00F85B2A" w:rsidRDefault="00F85B2A">
      <w:pPr>
        <w:pStyle w:val="ConsPlusNormal"/>
        <w:ind w:firstLine="540"/>
        <w:jc w:val="both"/>
      </w:pPr>
      <w:r w:rsidRPr="00F85B2A">
        <w:t xml:space="preserve">2. </w:t>
      </w:r>
      <w:hyperlink r:id="rId24" w:history="1">
        <w:proofErr w:type="gramStart"/>
        <w:r w:rsidRPr="00F85B2A">
          <w:t>Требования</w:t>
        </w:r>
      </w:hyperlink>
      <w:r w:rsidRPr="00F85B2A">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w:t>
      </w:r>
      <w:proofErr w:type="gramEnd"/>
      <w:r w:rsidRPr="00F85B2A">
        <w:t xml:space="preserve">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F85B2A" w:rsidRPr="00F85B2A" w:rsidRDefault="00F85B2A">
      <w:pPr>
        <w:pStyle w:val="ConsPlusNormal"/>
        <w:ind w:firstLine="540"/>
        <w:jc w:val="both"/>
      </w:pPr>
      <w:r w:rsidRPr="00F85B2A">
        <w:t xml:space="preserve">3. </w:t>
      </w:r>
      <w:hyperlink r:id="rId25" w:history="1">
        <w:proofErr w:type="gramStart"/>
        <w:r w:rsidRPr="00F85B2A">
          <w:t>Требования</w:t>
        </w:r>
      </w:hyperlink>
      <w:r w:rsidRPr="00F85B2A">
        <w:t xml:space="preserve">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учитывающие уровни безопасности, предусмотренные </w:t>
      </w:r>
      <w:hyperlink w:anchor="P154" w:history="1">
        <w:r w:rsidRPr="00F85B2A">
          <w:t>статьей 7</w:t>
        </w:r>
      </w:hyperlink>
      <w:r w:rsidRPr="00F85B2A">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w:t>
      </w:r>
      <w:proofErr w:type="gramEnd"/>
      <w:r w:rsidRPr="00F85B2A">
        <w:t xml:space="preserve">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w:t>
      </w:r>
      <w:r w:rsidRPr="00F85B2A">
        <w:lastRenderedPageBreak/>
        <w:t>(зданиями, строениями, сооружениями) на ином законном основании.</w:t>
      </w:r>
    </w:p>
    <w:p w:rsidR="00F85B2A" w:rsidRPr="00F85B2A" w:rsidRDefault="00F85B2A">
      <w:pPr>
        <w:pStyle w:val="ConsPlusNormal"/>
        <w:ind w:firstLine="540"/>
        <w:jc w:val="both"/>
      </w:pPr>
      <w:r w:rsidRPr="00F85B2A">
        <w:t xml:space="preserve">4. </w:t>
      </w:r>
      <w:hyperlink r:id="rId26" w:history="1">
        <w:proofErr w:type="gramStart"/>
        <w:r w:rsidRPr="00F85B2A">
          <w:t>Требования</w:t>
        </w:r>
      </w:hyperlink>
      <w:r w:rsidRPr="00F85B2A">
        <w:t xml:space="preserve">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w:t>
      </w:r>
      <w:proofErr w:type="gramEnd"/>
      <w:r w:rsidRPr="00F85B2A">
        <w:t xml:space="preserve">, </w:t>
      </w:r>
      <w:proofErr w:type="gramStart"/>
      <w:r w:rsidRPr="00F85B2A">
        <w:t>осуществляющим</w:t>
      </w:r>
      <w:proofErr w:type="gramEnd"/>
      <w:r w:rsidRPr="00F85B2A">
        <w:t xml:space="preserve">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 xml:space="preserve">1. </w:t>
      </w:r>
      <w:proofErr w:type="gramStart"/>
      <w:r w:rsidRPr="00F85B2A">
        <w:t>На основании результатов проведенной оценки уязвимости объектов транспортной инфраструктуры и (или) транспортных средств субъекты транспортной инфраструктуры разрабатывают планы обеспечения транспортной безопасности объектов транспортной инфраструктуры и (или) транспортных средств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w:t>
      </w:r>
      <w:proofErr w:type="gramEnd"/>
      <w:r w:rsidRPr="00F85B2A">
        <w:t xml:space="preserve"> </w:t>
      </w:r>
      <w:hyperlink r:id="rId27" w:history="1">
        <w:proofErr w:type="gramStart"/>
        <w:r w:rsidRPr="00F85B2A">
          <w:t>Порядок</w:t>
        </w:r>
      </w:hyperlink>
      <w:r w:rsidRPr="00F85B2A">
        <w:t xml:space="preserve">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F85B2A" w:rsidRPr="00F85B2A" w:rsidRDefault="00F85B2A">
      <w:pPr>
        <w:pStyle w:val="ConsPlusNormal"/>
        <w:ind w:firstLine="540"/>
        <w:jc w:val="both"/>
      </w:pPr>
      <w:r w:rsidRPr="00F85B2A">
        <w:t xml:space="preserve">2.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 Реализация </w:t>
      </w:r>
      <w:proofErr w:type="gramStart"/>
      <w:r w:rsidRPr="00F85B2A">
        <w:t>планов обеспечения транспортной безопасности объектов транспортной инфраструктуры</w:t>
      </w:r>
      <w:proofErr w:type="gramEnd"/>
      <w:r w:rsidRPr="00F85B2A">
        <w:t xml:space="preserve">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F85B2A" w:rsidRPr="00F85B2A" w:rsidRDefault="00F85B2A">
      <w:pPr>
        <w:pStyle w:val="ConsPlusNormal"/>
        <w:ind w:firstLine="540"/>
        <w:jc w:val="both"/>
      </w:pPr>
      <w:r w:rsidRPr="00F85B2A">
        <w:t xml:space="preserve">3. Сведения, содержащиеся в планах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и транспортных средств, указанных в части 2 </w:t>
      </w:r>
      <w:hyperlink w:anchor="P111" w:history="1">
        <w:r w:rsidRPr="00F85B2A">
          <w:t>статьи 4</w:t>
        </w:r>
      </w:hyperlink>
      <w:r w:rsidRPr="00F85B2A">
        <w:t xml:space="preserve"> настоящего Федерального закона, являются </w:t>
      </w:r>
      <w:hyperlink r:id="rId28" w:history="1">
        <w:r w:rsidRPr="00F85B2A">
          <w:t>сведениями</w:t>
        </w:r>
      </w:hyperlink>
      <w:r w:rsidRPr="00F85B2A">
        <w:t>, составляющими государственную тайну.</w:t>
      </w:r>
    </w:p>
    <w:p w:rsidR="00F85B2A" w:rsidRPr="00F85B2A" w:rsidRDefault="00F85B2A">
      <w:pPr>
        <w:pStyle w:val="ConsPlusNormal"/>
        <w:ind w:firstLine="540"/>
        <w:jc w:val="both"/>
      </w:pPr>
      <w:r w:rsidRPr="00F85B2A">
        <w:t xml:space="preserve">4. Реализация </w:t>
      </w:r>
      <w:proofErr w:type="gramStart"/>
      <w:r w:rsidRPr="00F85B2A">
        <w:t>планов обеспечения транспортной безопасности объектов транспортной инфраструктуры</w:t>
      </w:r>
      <w:proofErr w:type="gramEnd"/>
      <w:r w:rsidRPr="00F85B2A">
        <w:t xml:space="preserve"> или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w:t>
      </w:r>
      <w:proofErr w:type="gramStart"/>
      <w:r w:rsidRPr="00F85B2A">
        <w:t>планов обеспечения транспортной безопасности акваторий морского порта</w:t>
      </w:r>
      <w:proofErr w:type="gramEnd"/>
      <w:r w:rsidRPr="00F85B2A">
        <w:t xml:space="preserve"> осуществляется капитанами морских портов.</w:t>
      </w:r>
    </w:p>
    <w:p w:rsidR="00F85B2A" w:rsidRPr="00F85B2A" w:rsidRDefault="00F85B2A">
      <w:pPr>
        <w:pStyle w:val="ConsPlusNormal"/>
        <w:ind w:firstLine="540"/>
        <w:jc w:val="both"/>
      </w:pPr>
      <w:r w:rsidRPr="00F85B2A">
        <w:t>5. План обеспечения транспортной безопасности морского судна является планом охраны морского судна,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85B2A" w:rsidRPr="00F85B2A" w:rsidRDefault="00F85B2A">
      <w:pPr>
        <w:pStyle w:val="ConsPlusNormal"/>
        <w:ind w:firstLine="540"/>
        <w:jc w:val="both"/>
      </w:pPr>
      <w:r w:rsidRPr="00F85B2A">
        <w:t xml:space="preserve">6. План обеспечения транспортной безопасности морского терминала является планом охраны соответствующего </w:t>
      </w:r>
      <w:hyperlink r:id="rId29" w:history="1">
        <w:r w:rsidRPr="00F85B2A">
          <w:t>портового средства</w:t>
        </w:r>
      </w:hyperlink>
      <w:r w:rsidRPr="00F85B2A">
        <w:t xml:space="preserve">, предусмотренным международными договорами Российской Федерации, и разрабатывается с учетом требований, установленных </w:t>
      </w:r>
      <w:r w:rsidRPr="00F85B2A">
        <w:lastRenderedPageBreak/>
        <w:t>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85B2A" w:rsidRPr="00F85B2A" w:rsidRDefault="00F85B2A">
      <w:pPr>
        <w:pStyle w:val="ConsPlusNormal"/>
        <w:ind w:firstLine="540"/>
        <w:jc w:val="both"/>
      </w:pPr>
      <w:r w:rsidRPr="00F85B2A">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85B2A" w:rsidRPr="00F85B2A" w:rsidRDefault="00F85B2A">
      <w:pPr>
        <w:pStyle w:val="ConsPlusNormal"/>
        <w:ind w:firstLine="540"/>
        <w:jc w:val="both"/>
      </w:pPr>
      <w:r w:rsidRPr="00F85B2A">
        <w:t xml:space="preserve">8. </w:t>
      </w:r>
      <w:proofErr w:type="gramStart"/>
      <w:r w:rsidRPr="00F85B2A">
        <w:t>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r w:rsidRPr="00F85B2A">
        <w:t>.</w:t>
      </w:r>
    </w:p>
    <w:p w:rsidR="00F85B2A" w:rsidRPr="00F85B2A" w:rsidRDefault="00F85B2A">
      <w:pPr>
        <w:pStyle w:val="ConsPlusNormal"/>
        <w:ind w:firstLine="540"/>
        <w:jc w:val="both"/>
      </w:pPr>
      <w:r w:rsidRPr="00F85B2A">
        <w:t xml:space="preserve">9. </w:t>
      </w:r>
      <w:proofErr w:type="gramStart"/>
      <w:r w:rsidRPr="00F85B2A">
        <w:t xml:space="preserve">Программой авиационной безопасности </w:t>
      </w:r>
      <w:proofErr w:type="spellStart"/>
      <w:r w:rsidRPr="00F85B2A">
        <w:t>эксплуатанта</w:t>
      </w:r>
      <w:proofErr w:type="spellEnd"/>
      <w:r w:rsidRPr="00F85B2A">
        <w:t xml:space="preserve"> (авиационного предприятия),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является совокупность планов обеспечения транспортной безопасности транспортных средств воздушного транспорта, эксплуатируемых одним субъектом транспортной инфраструктуры, которые разрабатываются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w:t>
      </w:r>
      <w:proofErr w:type="gramEnd"/>
      <w:r w:rsidRPr="00F85B2A">
        <w:t xml:space="preserve"> актами Российской Федерации.</w:t>
      </w:r>
    </w:p>
    <w:p w:rsidR="00F85B2A" w:rsidRPr="00F85B2A" w:rsidRDefault="00F85B2A">
      <w:pPr>
        <w:pStyle w:val="ConsPlusNormal"/>
        <w:ind w:firstLine="540"/>
        <w:jc w:val="both"/>
      </w:pPr>
      <w:r w:rsidRPr="00F85B2A">
        <w:t xml:space="preserve">10. </w:t>
      </w:r>
      <w:proofErr w:type="gramStart"/>
      <w:r w:rsidRPr="00F85B2A">
        <w:t>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10. Ограничения при выполнении работ, непосредственно связанных с обеспечением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pPr>
      <w:bookmarkStart w:id="4" w:name="P193"/>
      <w:bookmarkEnd w:id="4"/>
      <w:r w:rsidRPr="00F85B2A">
        <w:t>1. Работы, непосредственно связанные с обеспечением транспортной безопасности, не вправе выполнять лица:</w:t>
      </w:r>
    </w:p>
    <w:p w:rsidR="00F85B2A" w:rsidRPr="00F85B2A" w:rsidRDefault="00F85B2A">
      <w:pPr>
        <w:pStyle w:val="ConsPlusNormal"/>
        <w:ind w:firstLine="540"/>
        <w:jc w:val="both"/>
      </w:pPr>
      <w:bookmarkStart w:id="5" w:name="P195"/>
      <w:bookmarkEnd w:id="5"/>
      <w:proofErr w:type="gramStart"/>
      <w:r w:rsidRPr="00F85B2A">
        <w:t>1) имеющие непогашенную или неснятую судимость за совершение умышленного преступления;</w:t>
      </w:r>
      <w:proofErr w:type="gramEnd"/>
    </w:p>
    <w:p w:rsidR="00F85B2A" w:rsidRPr="00F85B2A" w:rsidRDefault="00F85B2A">
      <w:pPr>
        <w:pStyle w:val="ConsPlusNormal"/>
        <w:ind w:firstLine="540"/>
        <w:jc w:val="both"/>
      </w:pPr>
      <w:r w:rsidRPr="00F85B2A">
        <w:t>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F85B2A" w:rsidRPr="00F85B2A" w:rsidRDefault="00F85B2A">
      <w:pPr>
        <w:pStyle w:val="ConsPlusNormal"/>
        <w:ind w:firstLine="540"/>
        <w:jc w:val="both"/>
      </w:pPr>
      <w:proofErr w:type="gramStart"/>
      <w:r w:rsidRPr="00F85B2A">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w:t>
      </w:r>
      <w:proofErr w:type="gramEnd"/>
      <w:r w:rsidRPr="00F85B2A">
        <w:t xml:space="preserve"> увольнения прошло менее чем три года;</w:t>
      </w:r>
    </w:p>
    <w:p w:rsidR="00F85B2A" w:rsidRPr="00F85B2A" w:rsidRDefault="00F85B2A">
      <w:pPr>
        <w:pStyle w:val="ConsPlusNormal"/>
        <w:ind w:firstLine="540"/>
        <w:jc w:val="both"/>
      </w:pPr>
      <w:r w:rsidRPr="00F85B2A">
        <w:t xml:space="preserve">4) в отношении которых по результатам проверки, проведенной в соответствии с Федеральным </w:t>
      </w:r>
      <w:hyperlink r:id="rId30" w:history="1">
        <w:r w:rsidRPr="00F85B2A">
          <w:t>законом</w:t>
        </w:r>
      </w:hyperlink>
      <w:r w:rsidRPr="00F85B2A">
        <w:t xml:space="preserve"> от 7 февраля 2011 года N 3-ФЗ "О полиции", имеется </w:t>
      </w:r>
      <w:hyperlink r:id="rId31" w:history="1">
        <w:r w:rsidRPr="00F85B2A">
          <w:t>заключение</w:t>
        </w:r>
      </w:hyperlink>
      <w:r w:rsidRPr="00F85B2A">
        <w:t xml:space="preserve"> органов внутренних дел о невозможности допуска к выполнению работ, непосредственно связанных с обеспечением транспортной безопасности;</w:t>
      </w:r>
    </w:p>
    <w:p w:rsidR="00F85B2A" w:rsidRPr="00F85B2A" w:rsidRDefault="00F85B2A">
      <w:pPr>
        <w:pStyle w:val="ConsPlusNormal"/>
        <w:ind w:firstLine="540"/>
        <w:jc w:val="both"/>
      </w:pPr>
      <w:r w:rsidRPr="00F85B2A">
        <w:t xml:space="preserve">5) внесенные в перечень организаций и физических лиц, в отношении которых имеются </w:t>
      </w:r>
      <w:r w:rsidRPr="00F85B2A">
        <w:lastRenderedPageBreak/>
        <w:t xml:space="preserve">сведения об их причастности к экстремистской деятельности или терроризму, в соответствии с Федеральным </w:t>
      </w:r>
      <w:hyperlink r:id="rId32" w:history="1">
        <w:r w:rsidRPr="00F85B2A">
          <w:t>законом</w:t>
        </w:r>
      </w:hyperlink>
      <w:r w:rsidRPr="00F85B2A">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F85B2A" w:rsidRPr="00F85B2A" w:rsidRDefault="00F85B2A">
      <w:pPr>
        <w:pStyle w:val="ConsPlusNormal"/>
        <w:ind w:firstLine="540"/>
        <w:jc w:val="both"/>
      </w:pPr>
      <w:r w:rsidRPr="00F85B2A">
        <w:t>6) сообщившие заведомо ложные сведения о себе при приеме на работу, непосредственно связанную с обеспечением транспортной безопасности</w:t>
      </w:r>
      <w:proofErr w:type="gramStart"/>
      <w:r w:rsidRPr="00F85B2A">
        <w:t>;"</w:t>
      </w:r>
      <w:proofErr w:type="gramEnd"/>
    </w:p>
    <w:p w:rsidR="00F85B2A" w:rsidRPr="00F85B2A" w:rsidRDefault="00F85B2A">
      <w:pPr>
        <w:pStyle w:val="ConsPlusNormal"/>
        <w:ind w:firstLine="540"/>
        <w:jc w:val="both"/>
      </w:pPr>
      <w:bookmarkStart w:id="6" w:name="P205"/>
      <w:bookmarkEnd w:id="6"/>
      <w:r w:rsidRPr="00F85B2A">
        <w:t>7) имеющие медицинские противопоказания к выполнению работ, непосредственно связанных с обеспечением транспортной безопасности, в соответствии с медицинским заключением, выданным в установленном порядке;</w:t>
      </w:r>
    </w:p>
    <w:p w:rsidR="00F85B2A" w:rsidRPr="00F85B2A" w:rsidRDefault="00F85B2A">
      <w:pPr>
        <w:pStyle w:val="ConsPlusNormal"/>
        <w:ind w:firstLine="540"/>
        <w:jc w:val="both"/>
      </w:pPr>
      <w:r w:rsidRPr="00F85B2A">
        <w:t>8) не прошедшие в порядке, установленном настоящим Федеральным законом, подготовку и аттестацию сил обеспечения транспортной безопасности;</w:t>
      </w:r>
    </w:p>
    <w:p w:rsidR="00F85B2A" w:rsidRPr="00F85B2A" w:rsidRDefault="00F85B2A">
      <w:pPr>
        <w:pStyle w:val="ConsPlusNormal"/>
        <w:ind w:firstLine="540"/>
        <w:jc w:val="both"/>
      </w:pPr>
      <w:proofErr w:type="gramStart"/>
      <w:r w:rsidRPr="00F85B2A">
        <w:t xml:space="preserve">9) подвергнутые административному </w:t>
      </w:r>
      <w:hyperlink r:id="rId33" w:history="1">
        <w:r w:rsidRPr="00F85B2A">
          <w:t>наказанию</w:t>
        </w:r>
      </w:hyperlink>
      <w:r w:rsidRPr="00F85B2A">
        <w:t xml:space="preserve"> за потребление наркотических средств или психотропных веществ без назначения врача либо новых потенциально опасных </w:t>
      </w:r>
      <w:proofErr w:type="spellStart"/>
      <w:r w:rsidRPr="00F85B2A">
        <w:t>психоактивных</w:t>
      </w:r>
      <w:proofErr w:type="spellEnd"/>
      <w:r w:rsidRPr="00F85B2A">
        <w:t xml:space="preserve"> веществ, до окончания срока, в течение которого лицо считается подвергнутым административному наказанию.</w:t>
      </w:r>
      <w:proofErr w:type="gramEnd"/>
    </w:p>
    <w:p w:rsidR="00F85B2A" w:rsidRPr="00F85B2A" w:rsidRDefault="00F85B2A">
      <w:pPr>
        <w:pStyle w:val="ConsPlusNormal"/>
        <w:ind w:firstLine="540"/>
        <w:jc w:val="both"/>
      </w:pPr>
      <w:r w:rsidRPr="00F85B2A">
        <w:t xml:space="preserve">1.1. Проверка сведений, указанных в </w:t>
      </w:r>
      <w:hyperlink w:anchor="P193" w:history="1">
        <w:r w:rsidRPr="00F85B2A">
          <w:t>части 1</w:t>
        </w:r>
      </w:hyperlink>
      <w:r w:rsidRPr="00F85B2A">
        <w:t xml:space="preserve">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w:t>
      </w:r>
      <w:hyperlink r:id="rId34" w:history="1">
        <w:r w:rsidRPr="00F85B2A">
          <w:t>порядке</w:t>
        </w:r>
      </w:hyperlink>
      <w:r w:rsidRPr="00F85B2A">
        <w:t>, устанавливаемом Правительством Российской Федерации.</w:t>
      </w:r>
    </w:p>
    <w:p w:rsidR="00F85B2A" w:rsidRPr="00F85B2A" w:rsidRDefault="00F85B2A">
      <w:pPr>
        <w:pStyle w:val="ConsPlusNormal"/>
        <w:ind w:firstLine="540"/>
        <w:jc w:val="both"/>
      </w:pPr>
      <w:r w:rsidRPr="00F85B2A">
        <w:t xml:space="preserve">1.2. </w:t>
      </w:r>
      <w:proofErr w:type="gramStart"/>
      <w:r w:rsidRPr="00F85B2A">
        <w:t xml:space="preserve">Обработка персональных данных отдельных </w:t>
      </w:r>
      <w:hyperlink r:id="rId35" w:history="1">
        <w:r w:rsidRPr="00F85B2A">
          <w:t>категорий</w:t>
        </w:r>
      </w:hyperlink>
      <w:r w:rsidRPr="00F85B2A">
        <w:t xml:space="preserve"> лиц, принимаемых на работу, непосредственно связанную с обеспечением транспортной безопасности, или выполняющих такую работу, в целях </w:t>
      </w:r>
      <w:hyperlink r:id="rId36" w:history="1">
        <w:r w:rsidRPr="00F85B2A">
          <w:t>проверки</w:t>
        </w:r>
      </w:hyperlink>
      <w:r w:rsidRPr="00F85B2A">
        <w:t xml:space="preserve"> субъектом транспортной инфраструктуры сведений, указанных в </w:t>
      </w:r>
      <w:hyperlink w:anchor="P195" w:history="1">
        <w:r w:rsidRPr="00F85B2A">
          <w:t>пунктах 1</w:t>
        </w:r>
      </w:hyperlink>
      <w:r w:rsidRPr="00F85B2A">
        <w:t xml:space="preserve"> - </w:t>
      </w:r>
      <w:hyperlink w:anchor="P205" w:history="1">
        <w:r w:rsidRPr="00F85B2A">
          <w:t>7 части 1</w:t>
        </w:r>
      </w:hyperlink>
      <w:r w:rsidRPr="00F85B2A">
        <w:t xml:space="preserve"> настоящей статьи, осуществляется органами аттестации, аттестующими организациями с учетом особенностей, предусмотренных порядком аттестации сил обеспечения транспортной безопасности.</w:t>
      </w:r>
      <w:proofErr w:type="gramEnd"/>
    </w:p>
    <w:p w:rsidR="00F85B2A" w:rsidRPr="00F85B2A" w:rsidRDefault="00F85B2A">
      <w:pPr>
        <w:pStyle w:val="ConsPlusNormal"/>
        <w:ind w:firstLine="540"/>
        <w:jc w:val="both"/>
      </w:pPr>
      <w:r w:rsidRPr="00F85B2A">
        <w:t xml:space="preserve">2. </w:t>
      </w:r>
      <w:hyperlink r:id="rId37" w:history="1">
        <w:r w:rsidRPr="00F85B2A">
          <w:t>Перечень</w:t>
        </w:r>
      </w:hyperlink>
      <w:r w:rsidRPr="00F85B2A">
        <w:t xml:space="preserve"> работ, непосредственно связанных с обеспечением транспортной безопасности, устанавливается Правительством Российской Федерации.</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11. Информационное обеспечение в области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pPr>
      <w:bookmarkStart w:id="7" w:name="P220"/>
      <w:bookmarkEnd w:id="7"/>
      <w:r w:rsidRPr="00F85B2A">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F85B2A" w:rsidRPr="00F85B2A" w:rsidRDefault="00F85B2A">
      <w:pPr>
        <w:pStyle w:val="ConsPlusNormal"/>
        <w:ind w:firstLine="540"/>
        <w:jc w:val="both"/>
      </w:pPr>
      <w:r w:rsidRPr="00F85B2A">
        <w:t xml:space="preserve">2. Информационная система, указанная в </w:t>
      </w:r>
      <w:hyperlink w:anchor="P220" w:history="1">
        <w:r w:rsidRPr="00F85B2A">
          <w:t>части 1</w:t>
        </w:r>
      </w:hyperlink>
      <w:r w:rsidRPr="00F85B2A">
        <w:t xml:space="preserve"> настоящей статьи, </w:t>
      </w:r>
      <w:proofErr w:type="gramStart"/>
      <w:r w:rsidRPr="00F85B2A">
        <w:t>состоит</w:t>
      </w:r>
      <w:proofErr w:type="gramEnd"/>
      <w:r w:rsidRPr="00F85B2A">
        <w:t xml:space="preserve">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rsidR="00F85B2A" w:rsidRPr="00F85B2A" w:rsidRDefault="00F85B2A">
      <w:pPr>
        <w:pStyle w:val="ConsPlusNormal"/>
        <w:ind w:firstLine="540"/>
        <w:jc w:val="both"/>
      </w:pPr>
      <w:r w:rsidRPr="00F85B2A">
        <w:t>1) внутренние и международные воздушные перевозки;</w:t>
      </w:r>
    </w:p>
    <w:p w:rsidR="00F85B2A" w:rsidRPr="00F85B2A" w:rsidRDefault="00F85B2A">
      <w:pPr>
        <w:pStyle w:val="ConsPlusNormal"/>
        <w:ind w:firstLine="540"/>
        <w:jc w:val="both"/>
      </w:pPr>
      <w:r w:rsidRPr="00F85B2A">
        <w:t>2) железнодорожные перевозки в дальнем следовании;</w:t>
      </w:r>
    </w:p>
    <w:p w:rsidR="00F85B2A" w:rsidRPr="00F85B2A" w:rsidRDefault="00F85B2A">
      <w:pPr>
        <w:pStyle w:val="ConsPlusNormal"/>
        <w:ind w:firstLine="540"/>
        <w:jc w:val="both"/>
      </w:pPr>
      <w:r w:rsidRPr="00F85B2A">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F85B2A" w:rsidRPr="00F85B2A" w:rsidRDefault="00F85B2A">
      <w:pPr>
        <w:pStyle w:val="ConsPlusNormal"/>
        <w:ind w:firstLine="540"/>
        <w:jc w:val="both"/>
      </w:pPr>
      <w:proofErr w:type="gramStart"/>
      <w:r w:rsidRPr="00F85B2A">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roofErr w:type="gramEnd"/>
    </w:p>
    <w:p w:rsidR="00F85B2A" w:rsidRPr="00F85B2A" w:rsidRDefault="00F85B2A">
      <w:pPr>
        <w:pStyle w:val="ConsPlusNormal"/>
        <w:ind w:firstLine="540"/>
        <w:jc w:val="both"/>
      </w:pPr>
      <w:r w:rsidRPr="00F85B2A">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F85B2A" w:rsidRPr="00F85B2A" w:rsidRDefault="00F85B2A">
      <w:pPr>
        <w:pStyle w:val="ConsPlusNormal"/>
        <w:ind w:firstLine="540"/>
        <w:jc w:val="both"/>
      </w:pPr>
      <w:r w:rsidRPr="00F85B2A">
        <w:t>1) субъектами транспортной инфраструктуры и перевозчиками;</w:t>
      </w:r>
    </w:p>
    <w:p w:rsidR="00F85B2A" w:rsidRPr="00F85B2A" w:rsidRDefault="00F85B2A">
      <w:pPr>
        <w:pStyle w:val="ConsPlusNormal"/>
        <w:ind w:firstLine="540"/>
        <w:jc w:val="both"/>
      </w:pPr>
      <w:r w:rsidRPr="00F85B2A">
        <w:lastRenderedPageBreak/>
        <w:t>2) федеральными органами исполнительной власти;</w:t>
      </w:r>
    </w:p>
    <w:p w:rsidR="00F85B2A" w:rsidRPr="00F85B2A" w:rsidRDefault="00F85B2A">
      <w:pPr>
        <w:pStyle w:val="ConsPlusNormal"/>
        <w:ind w:firstLine="540"/>
        <w:jc w:val="both"/>
      </w:pPr>
      <w:r w:rsidRPr="00F85B2A">
        <w:t>3) иностранными государствами и организациями в рамках международного сотрудничества по вопросам обеспечения транспортной безопасности.</w:t>
      </w:r>
    </w:p>
    <w:p w:rsidR="00F85B2A" w:rsidRPr="00F85B2A" w:rsidRDefault="00F85B2A">
      <w:pPr>
        <w:pStyle w:val="ConsPlusNormal"/>
        <w:ind w:firstLine="540"/>
        <w:jc w:val="both"/>
      </w:pPr>
      <w:r w:rsidRPr="00F85B2A">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F85B2A" w:rsidRPr="00F85B2A" w:rsidRDefault="00F85B2A">
      <w:pPr>
        <w:pStyle w:val="ConsPlusNormal"/>
        <w:ind w:firstLine="540"/>
        <w:jc w:val="both"/>
      </w:pPr>
      <w:bookmarkStart w:id="8" w:name="P236"/>
      <w:bookmarkEnd w:id="8"/>
      <w:r w:rsidRPr="00F85B2A">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F85B2A" w:rsidRPr="00F85B2A" w:rsidRDefault="00F85B2A">
      <w:pPr>
        <w:pStyle w:val="ConsPlusNormal"/>
        <w:ind w:firstLine="540"/>
        <w:jc w:val="both"/>
      </w:pPr>
      <w:bookmarkStart w:id="9" w:name="P238"/>
      <w:bookmarkEnd w:id="9"/>
      <w:r w:rsidRPr="00F85B2A">
        <w:t>1) фамилия, имя, отчество;</w:t>
      </w:r>
    </w:p>
    <w:p w:rsidR="00F85B2A" w:rsidRPr="00F85B2A" w:rsidRDefault="00F85B2A">
      <w:pPr>
        <w:pStyle w:val="ConsPlusNormal"/>
        <w:ind w:firstLine="540"/>
        <w:jc w:val="both"/>
      </w:pPr>
      <w:r w:rsidRPr="00F85B2A">
        <w:t>2) дата рождения;</w:t>
      </w:r>
    </w:p>
    <w:p w:rsidR="00F85B2A" w:rsidRPr="00F85B2A" w:rsidRDefault="00F85B2A">
      <w:pPr>
        <w:pStyle w:val="ConsPlusNormal"/>
        <w:ind w:firstLine="540"/>
        <w:jc w:val="both"/>
      </w:pPr>
      <w:r w:rsidRPr="00F85B2A">
        <w:t xml:space="preserve">3) вид и номер </w:t>
      </w:r>
      <w:hyperlink r:id="rId38" w:history="1">
        <w:r w:rsidRPr="00F85B2A">
          <w:t>документа</w:t>
        </w:r>
      </w:hyperlink>
      <w:r w:rsidRPr="00F85B2A">
        <w:t>, удостоверяющего личность, по которому приобретается проездной документ (билет);</w:t>
      </w:r>
    </w:p>
    <w:p w:rsidR="00F85B2A" w:rsidRPr="00F85B2A" w:rsidRDefault="00F85B2A">
      <w:pPr>
        <w:pStyle w:val="ConsPlusNormal"/>
        <w:ind w:firstLine="540"/>
        <w:jc w:val="both"/>
      </w:pPr>
      <w:r w:rsidRPr="00F85B2A">
        <w:t>4) пункт отправления, пункт назначения, вид маршрута следования (беспересадочный, транзитный);</w:t>
      </w:r>
    </w:p>
    <w:p w:rsidR="00F85B2A" w:rsidRPr="00F85B2A" w:rsidRDefault="00F85B2A">
      <w:pPr>
        <w:pStyle w:val="ConsPlusNormal"/>
        <w:ind w:firstLine="540"/>
        <w:jc w:val="both"/>
      </w:pPr>
      <w:bookmarkStart w:id="10" w:name="P243"/>
      <w:bookmarkEnd w:id="10"/>
      <w:r w:rsidRPr="00F85B2A">
        <w:t>5) дата поездки;</w:t>
      </w:r>
    </w:p>
    <w:p w:rsidR="00F85B2A" w:rsidRPr="00F85B2A" w:rsidRDefault="00F85B2A">
      <w:pPr>
        <w:pStyle w:val="ConsPlusNormal"/>
        <w:ind w:firstLine="540"/>
        <w:jc w:val="both"/>
      </w:pPr>
      <w:r w:rsidRPr="00F85B2A">
        <w:t>6) пол;</w:t>
      </w:r>
    </w:p>
    <w:p w:rsidR="00F85B2A" w:rsidRPr="00F85B2A" w:rsidRDefault="00F85B2A">
      <w:pPr>
        <w:pStyle w:val="ConsPlusNormal"/>
        <w:ind w:firstLine="540"/>
        <w:jc w:val="both"/>
      </w:pPr>
      <w:r w:rsidRPr="00F85B2A">
        <w:t>7) гражданство.</w:t>
      </w:r>
    </w:p>
    <w:p w:rsidR="00F85B2A" w:rsidRPr="00F85B2A" w:rsidRDefault="00F85B2A">
      <w:pPr>
        <w:pStyle w:val="ConsPlusNormal"/>
        <w:ind w:firstLine="540"/>
        <w:jc w:val="both"/>
      </w:pPr>
      <w:r w:rsidRPr="00F85B2A">
        <w:t xml:space="preserve">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238" w:history="1">
        <w:r w:rsidRPr="00F85B2A">
          <w:t>пунктами 1</w:t>
        </w:r>
      </w:hyperlink>
      <w:r w:rsidRPr="00F85B2A">
        <w:t xml:space="preserve"> - </w:t>
      </w:r>
      <w:hyperlink w:anchor="P243" w:history="1">
        <w:r w:rsidRPr="00F85B2A">
          <w:t>5 части 5</w:t>
        </w:r>
      </w:hyperlink>
      <w:r w:rsidRPr="00F85B2A">
        <w:t xml:space="preserve"> настоящей статьи.</w:t>
      </w:r>
    </w:p>
    <w:p w:rsidR="00F85B2A" w:rsidRPr="00F85B2A" w:rsidRDefault="00F85B2A">
      <w:pPr>
        <w:pStyle w:val="ConsPlusNormal"/>
        <w:ind w:firstLine="540"/>
        <w:jc w:val="both"/>
      </w:pPr>
      <w:r w:rsidRPr="00F85B2A">
        <w:t xml:space="preserve">5.2. </w:t>
      </w:r>
      <w:proofErr w:type="gramStart"/>
      <w:r w:rsidRPr="00F85B2A">
        <w:t>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w:t>
      </w:r>
      <w:proofErr w:type="gramEnd"/>
      <w:r w:rsidRPr="00F85B2A">
        <w:t xml:space="preserve"> и персонале (экипаже) транспортных средств подлежат передаче данные, предусмотренные </w:t>
      </w:r>
      <w:hyperlink w:anchor="P236" w:history="1">
        <w:r w:rsidRPr="00F85B2A">
          <w:t>частью 5</w:t>
        </w:r>
      </w:hyperlink>
      <w:r w:rsidRPr="00F85B2A">
        <w:t xml:space="preserve"> настоящей статьи.</w:t>
      </w:r>
    </w:p>
    <w:p w:rsidR="00F85B2A" w:rsidRPr="00F85B2A" w:rsidRDefault="00F85B2A">
      <w:pPr>
        <w:pStyle w:val="ConsPlusNormal"/>
        <w:ind w:firstLine="540"/>
        <w:jc w:val="both"/>
      </w:pPr>
      <w:bookmarkStart w:id="11" w:name="P252"/>
      <w:bookmarkEnd w:id="11"/>
      <w:r w:rsidRPr="00F85B2A">
        <w:t xml:space="preserve">5.3. Для персонала транспортных средств (экипажа) в дополнение к сведениям, предусмотренным </w:t>
      </w:r>
      <w:hyperlink w:anchor="P236" w:history="1">
        <w:r w:rsidRPr="00F85B2A">
          <w:t>частью 5</w:t>
        </w:r>
      </w:hyperlink>
      <w:r w:rsidRPr="00F85B2A">
        <w:t xml:space="preserve">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F85B2A" w:rsidRPr="00F85B2A" w:rsidRDefault="00F85B2A">
      <w:pPr>
        <w:pStyle w:val="ConsPlusNormal"/>
        <w:ind w:firstLine="540"/>
        <w:jc w:val="both"/>
      </w:pPr>
      <w:r w:rsidRPr="00F85B2A">
        <w:t xml:space="preserve">5.4. Информация о персонале (экипаже) транспортных средств, указанная в </w:t>
      </w:r>
      <w:hyperlink w:anchor="P252" w:history="1">
        <w:r w:rsidRPr="00F85B2A">
          <w:t>части 5.3</w:t>
        </w:r>
      </w:hyperlink>
      <w:r w:rsidRPr="00F85B2A">
        <w:t xml:space="preserve">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w:t>
      </w:r>
      <w:proofErr w:type="gramStart"/>
      <w:r w:rsidRPr="00F85B2A">
        <w:t>позднее</w:t>
      </w:r>
      <w:proofErr w:type="gramEnd"/>
      <w:r w:rsidRPr="00F85B2A">
        <w:t xml:space="preserve"> чем за 24 часа до момента отправления транспортного средства.</w:t>
      </w:r>
    </w:p>
    <w:p w:rsidR="00F85B2A" w:rsidRPr="00F85B2A" w:rsidRDefault="00F85B2A">
      <w:pPr>
        <w:pStyle w:val="ConsPlusNormal"/>
        <w:ind w:firstLine="540"/>
        <w:jc w:val="both"/>
      </w:pPr>
      <w:bookmarkStart w:id="12" w:name="P256"/>
      <w:bookmarkEnd w:id="12"/>
      <w:r w:rsidRPr="00F85B2A">
        <w:t xml:space="preserve">5.5. </w:t>
      </w:r>
      <w:proofErr w:type="gramStart"/>
      <w:r w:rsidRPr="00F85B2A">
        <w:t>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roofErr w:type="gramEnd"/>
    </w:p>
    <w:p w:rsidR="00F85B2A" w:rsidRPr="00F85B2A" w:rsidRDefault="00F85B2A">
      <w:pPr>
        <w:pStyle w:val="ConsPlusNormal"/>
        <w:ind w:firstLine="540"/>
        <w:jc w:val="both"/>
      </w:pPr>
      <w:r w:rsidRPr="00F85B2A">
        <w:t xml:space="preserve">6. </w:t>
      </w:r>
      <w:hyperlink r:id="rId39" w:history="1">
        <w:r w:rsidRPr="00F85B2A">
          <w:t>Порядок</w:t>
        </w:r>
      </w:hyperlink>
      <w:r w:rsidRPr="00F85B2A">
        <w:t xml:space="preserve">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F85B2A" w:rsidRPr="00F85B2A" w:rsidRDefault="00F85B2A">
      <w:pPr>
        <w:pStyle w:val="ConsPlusNormal"/>
        <w:ind w:firstLine="540"/>
        <w:jc w:val="both"/>
      </w:pPr>
      <w:r w:rsidRPr="00F85B2A">
        <w:t xml:space="preserve">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w:t>
      </w:r>
      <w:hyperlink r:id="rId40" w:history="1">
        <w:r w:rsidRPr="00F85B2A">
          <w:t>документ</w:t>
        </w:r>
      </w:hyperlink>
      <w:r w:rsidRPr="00F85B2A">
        <w:t xml:space="preserve">,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w:t>
      </w:r>
      <w:proofErr w:type="gramStart"/>
      <w:r w:rsidRPr="00F85B2A">
        <w:t>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roofErr w:type="gramEnd"/>
    </w:p>
    <w:p w:rsidR="00F85B2A" w:rsidRPr="00F85B2A" w:rsidRDefault="00F85B2A">
      <w:pPr>
        <w:pStyle w:val="ConsPlusNormal"/>
        <w:ind w:firstLine="540"/>
        <w:jc w:val="both"/>
      </w:pPr>
      <w:r w:rsidRPr="00F85B2A">
        <w:t xml:space="preserve">6.2. </w:t>
      </w:r>
      <w:proofErr w:type="gramStart"/>
      <w:r w:rsidRPr="00F85B2A">
        <w:t xml:space="preserve">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F85B2A">
        <w:lastRenderedPageBreak/>
        <w:t>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w:t>
      </w:r>
      <w:proofErr w:type="gramEnd"/>
      <w:r w:rsidRPr="00F85B2A">
        <w:t xml:space="preserve"> о пассажирах и персонале (экипаже) транспортных средств, применительно к отдельным видам транспорта.</w:t>
      </w:r>
    </w:p>
    <w:p w:rsidR="00F85B2A" w:rsidRPr="00F85B2A" w:rsidRDefault="00F85B2A">
      <w:pPr>
        <w:pStyle w:val="ConsPlusNormal"/>
        <w:ind w:firstLine="540"/>
        <w:jc w:val="both"/>
      </w:pPr>
      <w:r w:rsidRPr="00F85B2A">
        <w:t xml:space="preserve">7. </w:t>
      </w:r>
      <w:proofErr w:type="gramStart"/>
      <w:r w:rsidRPr="00F85B2A">
        <w:t xml:space="preserve">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w:anchor="P236" w:history="1">
        <w:r w:rsidRPr="00F85B2A">
          <w:t>частями 5</w:t>
        </w:r>
      </w:hyperlink>
      <w:r w:rsidRPr="00F85B2A">
        <w:t xml:space="preserve"> - </w:t>
      </w:r>
      <w:hyperlink w:anchor="P256" w:history="1">
        <w:r w:rsidRPr="00F85B2A">
          <w:t>5.5</w:t>
        </w:r>
      </w:hyperlink>
      <w:r w:rsidRPr="00F85B2A">
        <w:t xml:space="preserve">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w:t>
      </w:r>
      <w:proofErr w:type="gramEnd"/>
      <w:r w:rsidRPr="00F85B2A">
        <w:t xml:space="preserve"> </w:t>
      </w:r>
      <w:hyperlink r:id="rId41" w:history="1">
        <w:r w:rsidRPr="00F85B2A">
          <w:t>законом</w:t>
        </w:r>
      </w:hyperlink>
      <w:r w:rsidRPr="00F85B2A">
        <w:t xml:space="preserve">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p>
    <w:p w:rsidR="00F85B2A" w:rsidRPr="00F85B2A" w:rsidRDefault="00F85B2A">
      <w:pPr>
        <w:pStyle w:val="ConsPlusNormal"/>
        <w:ind w:firstLine="540"/>
        <w:jc w:val="both"/>
      </w:pPr>
      <w:r w:rsidRPr="00F85B2A">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w:t>
      </w:r>
      <w:proofErr w:type="gramStart"/>
      <w:r w:rsidRPr="00F85B2A">
        <w:t>дств пр</w:t>
      </w:r>
      <w:proofErr w:type="gramEnd"/>
      <w:r w:rsidRPr="00F85B2A">
        <w:t>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11.1. Федеральный государственный контроль (надзор) в области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 xml:space="preserve">1. </w:t>
      </w:r>
      <w:proofErr w:type="gramStart"/>
      <w:r w:rsidRPr="00F85B2A">
        <w:t xml:space="preserve">Федеральный государственный контроль (надзор) в области транспортной безопасности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соответствии с </w:t>
      </w:r>
      <w:hyperlink r:id="rId42" w:history="1">
        <w:r w:rsidRPr="00F85B2A">
          <w:t>законодательством</w:t>
        </w:r>
      </w:hyperlink>
      <w:r w:rsidRPr="00F85B2A">
        <w:t xml:space="preserve"> Российской Федерации в </w:t>
      </w:r>
      <w:hyperlink r:id="rId43" w:history="1">
        <w:r w:rsidRPr="00F85B2A">
          <w:t>порядке</w:t>
        </w:r>
      </w:hyperlink>
      <w:r w:rsidRPr="00F85B2A">
        <w:t>, установленном Правительством Российской Федерации.</w:t>
      </w:r>
      <w:proofErr w:type="gramEnd"/>
    </w:p>
    <w:p w:rsidR="00F85B2A" w:rsidRPr="00F85B2A" w:rsidRDefault="00F85B2A">
      <w:pPr>
        <w:pStyle w:val="ConsPlusNormal"/>
        <w:ind w:firstLine="540"/>
        <w:jc w:val="both"/>
      </w:pPr>
      <w:r w:rsidRPr="00F85B2A">
        <w:t xml:space="preserve">2. </w:t>
      </w:r>
      <w:proofErr w:type="gramStart"/>
      <w:r w:rsidRPr="00F85B2A">
        <w:t xml:space="preserve">К отношениям, связанным с осуществлением федерального государственного контроля (надзора) в области транспортной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44" w:history="1">
        <w:r w:rsidRPr="00F85B2A">
          <w:t>закона</w:t>
        </w:r>
      </w:hyperlink>
      <w:r w:rsidRPr="00F85B2A">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275" w:history="1">
        <w:r w:rsidRPr="00F85B2A">
          <w:t>частями 3</w:t>
        </w:r>
      </w:hyperlink>
      <w:r w:rsidRPr="00F85B2A">
        <w:t xml:space="preserve"> - </w:t>
      </w:r>
      <w:hyperlink w:anchor="P288" w:history="1">
        <w:r w:rsidRPr="00F85B2A">
          <w:t>6</w:t>
        </w:r>
      </w:hyperlink>
      <w:r w:rsidRPr="00F85B2A">
        <w:t xml:space="preserve"> настоящей</w:t>
      </w:r>
      <w:proofErr w:type="gramEnd"/>
      <w:r w:rsidRPr="00F85B2A">
        <w:t xml:space="preserve"> статьи.</w:t>
      </w:r>
    </w:p>
    <w:p w:rsidR="00F85B2A" w:rsidRPr="00F85B2A" w:rsidRDefault="00F85B2A">
      <w:pPr>
        <w:pStyle w:val="ConsPlusNormal"/>
        <w:ind w:firstLine="540"/>
        <w:jc w:val="both"/>
      </w:pPr>
      <w:bookmarkStart w:id="13" w:name="P275"/>
      <w:bookmarkEnd w:id="13"/>
      <w:r w:rsidRPr="00F85B2A">
        <w:t>3. Основанием для проведения плановой проверки является истечение одного года со дня:</w:t>
      </w:r>
    </w:p>
    <w:p w:rsidR="00F85B2A" w:rsidRPr="00F85B2A" w:rsidRDefault="00F85B2A">
      <w:pPr>
        <w:pStyle w:val="ConsPlusNormal"/>
        <w:ind w:firstLine="540"/>
        <w:jc w:val="both"/>
      </w:pPr>
      <w:r w:rsidRPr="00F85B2A">
        <w:t>1) государственной регистрации субъекта транспортной инфраструктуры, перевозчика, застройщика объектов транспортной инфраструктуры;</w:t>
      </w:r>
    </w:p>
    <w:p w:rsidR="00F85B2A" w:rsidRPr="00F85B2A" w:rsidRDefault="00F85B2A">
      <w:pPr>
        <w:pStyle w:val="ConsPlusNormal"/>
        <w:ind w:firstLine="540"/>
        <w:jc w:val="both"/>
      </w:pPr>
      <w:r w:rsidRPr="00F85B2A">
        <w:t>2) окончания проведения последней плановой проверки.</w:t>
      </w:r>
    </w:p>
    <w:p w:rsidR="00F85B2A" w:rsidRPr="00F85B2A" w:rsidRDefault="00F85B2A">
      <w:pPr>
        <w:pStyle w:val="ConsPlusNormal"/>
        <w:ind w:firstLine="540"/>
        <w:jc w:val="both"/>
      </w:pPr>
      <w:r w:rsidRPr="00F85B2A">
        <w:t>4. Основанием для проведения внеплановой проверки является:</w:t>
      </w:r>
    </w:p>
    <w:p w:rsidR="00F85B2A" w:rsidRPr="00F85B2A" w:rsidRDefault="00F85B2A">
      <w:pPr>
        <w:pStyle w:val="ConsPlusNormal"/>
        <w:ind w:firstLine="540"/>
        <w:jc w:val="both"/>
      </w:pPr>
      <w:r w:rsidRPr="00F85B2A">
        <w:t>1) истечение срока исполнения субъектом транспортной инфраструктуры, перевозчиком, застройщиком объектов транспортной инфраструктуры выданного органом государственного контроля (надзора) предписания об устранении выявленного нарушения требований по обеспечению транспортной безопасности;</w:t>
      </w:r>
    </w:p>
    <w:p w:rsidR="00F85B2A" w:rsidRPr="00F85B2A" w:rsidRDefault="00F85B2A">
      <w:pPr>
        <w:pStyle w:val="ConsPlusNormal"/>
        <w:ind w:firstLine="540"/>
        <w:jc w:val="both"/>
      </w:pPr>
      <w:bookmarkStart w:id="14" w:name="P282"/>
      <w:bookmarkEnd w:id="14"/>
      <w:proofErr w:type="gramStart"/>
      <w:r w:rsidRPr="00F85B2A">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перевозчиками, застройщиками объектов транспортной инфраструктуры требований по</w:t>
      </w:r>
      <w:proofErr w:type="gramEnd"/>
      <w:r w:rsidRPr="00F85B2A">
        <w:t xml:space="preserve"> обеспечению транспортной безопасности;</w:t>
      </w:r>
    </w:p>
    <w:p w:rsidR="00F85B2A" w:rsidRPr="00F85B2A" w:rsidRDefault="00F85B2A">
      <w:pPr>
        <w:pStyle w:val="ConsPlusNormal"/>
        <w:ind w:firstLine="540"/>
        <w:jc w:val="both"/>
      </w:pPr>
      <w:bookmarkStart w:id="15" w:name="P284"/>
      <w:bookmarkEnd w:id="15"/>
      <w:r w:rsidRPr="00F85B2A">
        <w:t xml:space="preserve">3) совершение акта незаконного вмешательства в деятельность транспортного комплекса, </w:t>
      </w:r>
      <w:r w:rsidRPr="00F85B2A">
        <w:lastRenderedPageBreak/>
        <w:t>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F85B2A" w:rsidRPr="00F85B2A" w:rsidRDefault="00F85B2A">
      <w:pPr>
        <w:pStyle w:val="ConsPlusNormal"/>
        <w:ind w:firstLine="540"/>
        <w:jc w:val="both"/>
      </w:pPr>
      <w:proofErr w:type="gramStart"/>
      <w:r w:rsidRPr="00F85B2A">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F85B2A" w:rsidRPr="00F85B2A" w:rsidRDefault="00F85B2A">
      <w:pPr>
        <w:pStyle w:val="ConsPlusNormal"/>
        <w:ind w:firstLine="540"/>
        <w:jc w:val="both"/>
      </w:pPr>
      <w:r w:rsidRPr="00F85B2A">
        <w:t xml:space="preserve">5. </w:t>
      </w:r>
      <w:proofErr w:type="gramStart"/>
      <w:r w:rsidRPr="00F85B2A">
        <w:t xml:space="preserve">Внеплановая выездная проверка деятельности субъекта транспортной инфраструктуры, перевозчика, застройщика объектов транспортной инфраструктуры может быть проведена органом государственного контроля (надзора) по основанию, указанному в </w:t>
      </w:r>
      <w:hyperlink w:anchor="P282" w:history="1">
        <w:r w:rsidRPr="00F85B2A">
          <w:t>пункте 2 части 4</w:t>
        </w:r>
      </w:hyperlink>
      <w:r w:rsidRPr="00F85B2A">
        <w:t xml:space="preserve"> настоящей статьи, после согласования с органом прокуратуры, а по основанию, указанному в </w:t>
      </w:r>
      <w:hyperlink w:anchor="P284" w:history="1">
        <w:r w:rsidRPr="00F85B2A">
          <w:t>пункте 3 части 4</w:t>
        </w:r>
      </w:hyperlink>
      <w:r w:rsidRPr="00F85B2A">
        <w:t xml:space="preserve"> настоящей статьи, незамедлительно с извещением органа прокуратуры в порядке, установленном </w:t>
      </w:r>
      <w:hyperlink r:id="rId45" w:history="1">
        <w:r w:rsidRPr="00F85B2A">
          <w:t>частью 12 статьи 10</w:t>
        </w:r>
      </w:hyperlink>
      <w:r w:rsidRPr="00F85B2A">
        <w:t xml:space="preserve"> Федерального закона от</w:t>
      </w:r>
      <w:proofErr w:type="gramEnd"/>
      <w:r w:rsidRPr="00F85B2A">
        <w:t xml:space="preserve">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F85B2A" w:rsidRPr="00F85B2A" w:rsidRDefault="00F85B2A">
      <w:pPr>
        <w:pStyle w:val="ConsPlusNormal"/>
        <w:ind w:firstLine="540"/>
        <w:jc w:val="both"/>
      </w:pPr>
      <w:bookmarkStart w:id="16" w:name="P288"/>
      <w:bookmarkEnd w:id="16"/>
      <w:r w:rsidRPr="00F85B2A">
        <w:t xml:space="preserve">6. 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 по основанию, указанному в </w:t>
      </w:r>
      <w:hyperlink w:anchor="P282" w:history="1">
        <w:r w:rsidRPr="00F85B2A">
          <w:t>пункте 2</w:t>
        </w:r>
      </w:hyperlink>
      <w:r w:rsidRPr="00F85B2A">
        <w:t xml:space="preserve"> или </w:t>
      </w:r>
      <w:hyperlink w:anchor="P284" w:history="1">
        <w:r w:rsidRPr="00F85B2A">
          <w:t>3 части 4</w:t>
        </w:r>
      </w:hyperlink>
      <w:r w:rsidRPr="00F85B2A">
        <w:t xml:space="preserve"> настоящей статьи, не допускается.</w:t>
      </w:r>
    </w:p>
    <w:p w:rsidR="00F85B2A" w:rsidRPr="00F85B2A" w:rsidRDefault="00F85B2A">
      <w:pPr>
        <w:pStyle w:val="ConsPlusNormal"/>
        <w:ind w:firstLine="540"/>
        <w:jc w:val="both"/>
      </w:pPr>
      <w:bookmarkStart w:id="17" w:name="P290"/>
      <w:bookmarkEnd w:id="17"/>
      <w:r w:rsidRPr="00F85B2A">
        <w:t xml:space="preserve">7. </w:t>
      </w:r>
      <w:proofErr w:type="gramStart"/>
      <w:r w:rsidRPr="00F85B2A">
        <w:t>При проведении проверок субъектов транспортной инфраструктуры, перевозчиков, застройщиков объектов транспортной инфраструктуры, в том числе плановых и внеплановых выездных проверок, допускается использование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перемещение в зону транспортной безопасности или ее часть) и тест-объектов (лиц, имитирующих нарушителей требований по обеспечению транспортной безопасности).</w:t>
      </w:r>
      <w:proofErr w:type="gramEnd"/>
    </w:p>
    <w:p w:rsidR="00F85B2A" w:rsidRPr="00F85B2A" w:rsidRDefault="00F85B2A">
      <w:pPr>
        <w:pStyle w:val="ConsPlusNormal"/>
        <w:ind w:firstLine="540"/>
        <w:jc w:val="both"/>
      </w:pPr>
      <w:r w:rsidRPr="00F85B2A">
        <w:t xml:space="preserve">8. </w:t>
      </w:r>
      <w:proofErr w:type="gramStart"/>
      <w:r w:rsidRPr="00F85B2A">
        <w:t xml:space="preserve">Проверки субъектов транспортной инфраструктуры, перевозчиков, застройщиков объектов транспортной инфраструктуры с использованием указанных в </w:t>
      </w:r>
      <w:hyperlink w:anchor="P290" w:history="1">
        <w:r w:rsidRPr="00F85B2A">
          <w:t>части 7</w:t>
        </w:r>
      </w:hyperlink>
      <w:r w:rsidRPr="00F85B2A">
        <w:t xml:space="preserve"> настоящей статьи тест-предметов и тест-объектов проводятся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в </w:t>
      </w:r>
      <w:hyperlink r:id="rId46" w:history="1">
        <w:r w:rsidRPr="00F85B2A">
          <w:t>порядке</w:t>
        </w:r>
      </w:hyperlink>
      <w:r w:rsidRPr="00F85B2A">
        <w:t>, установленном федеральным органом исполнительной власти, осуществляющим функции по выработке государственной политики и</w:t>
      </w:r>
      <w:proofErr w:type="gramEnd"/>
      <w:r w:rsidRPr="00F85B2A">
        <w:t xml:space="preserve">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12. Права и обязанности субъектов транспортной инфраструктуры и перевозчиков в области обеспечения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1. Субъекты транспортной инфраструктуры и перевозчики имеют право:</w:t>
      </w:r>
    </w:p>
    <w:p w:rsidR="00F85B2A" w:rsidRPr="00F85B2A" w:rsidRDefault="00F85B2A">
      <w:pPr>
        <w:pStyle w:val="ConsPlusNormal"/>
        <w:ind w:firstLine="540"/>
        <w:jc w:val="both"/>
      </w:pPr>
      <w:r w:rsidRPr="00F85B2A">
        <w:t xml:space="preserve">1) в установленном </w:t>
      </w:r>
      <w:hyperlink r:id="rId47" w:history="1">
        <w:r w:rsidRPr="00F85B2A">
          <w:t>порядке</w:t>
        </w:r>
      </w:hyperlink>
      <w:r w:rsidRPr="00F85B2A">
        <w:t xml:space="preserve"> получать от уполномоченных федеральных органов исполнительной власти информацию по вопросам обеспечения транспортной безопасности;</w:t>
      </w:r>
    </w:p>
    <w:p w:rsidR="00F85B2A" w:rsidRPr="00F85B2A" w:rsidRDefault="00F85B2A">
      <w:pPr>
        <w:pStyle w:val="ConsPlusNormal"/>
        <w:ind w:firstLine="540"/>
        <w:jc w:val="both"/>
      </w:pPr>
      <w:proofErr w:type="gramStart"/>
      <w:r w:rsidRPr="00F85B2A">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roofErr w:type="gramEnd"/>
    </w:p>
    <w:p w:rsidR="00F85B2A" w:rsidRPr="00F85B2A" w:rsidRDefault="00F85B2A">
      <w:pPr>
        <w:pStyle w:val="ConsPlusNormal"/>
        <w:ind w:firstLine="540"/>
        <w:jc w:val="both"/>
      </w:pPr>
      <w:r w:rsidRPr="00F85B2A">
        <w:t>2. Субъекты транспортной инфраструктуры и перевозчики обязаны:</w:t>
      </w:r>
    </w:p>
    <w:p w:rsidR="00F85B2A" w:rsidRPr="00F85B2A" w:rsidRDefault="00F85B2A">
      <w:pPr>
        <w:pStyle w:val="ConsPlusNormal"/>
        <w:ind w:firstLine="540"/>
        <w:jc w:val="both"/>
      </w:pPr>
      <w:r w:rsidRPr="00F85B2A">
        <w:t xml:space="preserve">1) незамедлительно информировать в </w:t>
      </w:r>
      <w:hyperlink r:id="rId48" w:history="1">
        <w:r w:rsidRPr="00F85B2A">
          <w:t>порядке</w:t>
        </w:r>
      </w:hyperlink>
      <w:r w:rsidRPr="00F85B2A">
        <w:t xml:space="preserve">, установленном федеральным органом исполнительной власти, осуществляющим функции по выработке государственной политики и </w:t>
      </w:r>
      <w:r w:rsidRPr="00F85B2A">
        <w:lastRenderedPageBreak/>
        <w:t>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F85B2A" w:rsidRPr="00F85B2A" w:rsidRDefault="00F85B2A">
      <w:pPr>
        <w:pStyle w:val="ConsPlusNormal"/>
        <w:ind w:firstLine="540"/>
        <w:jc w:val="both"/>
      </w:pPr>
      <w:r w:rsidRPr="00F85B2A">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w:anchor="P159" w:history="1">
        <w:r w:rsidRPr="00F85B2A">
          <w:t>статьей 8</w:t>
        </w:r>
      </w:hyperlink>
      <w:r w:rsidRPr="00F85B2A">
        <w:t xml:space="preserve"> настоящего Федерального закона;</w:t>
      </w:r>
    </w:p>
    <w:p w:rsidR="00F85B2A" w:rsidRPr="00F85B2A" w:rsidRDefault="00F85B2A">
      <w:pPr>
        <w:pStyle w:val="ConsPlusNormal"/>
        <w:ind w:firstLine="540"/>
        <w:jc w:val="both"/>
      </w:pPr>
      <w:r w:rsidRPr="00F85B2A">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F85B2A" w:rsidRPr="00F85B2A" w:rsidRDefault="00F85B2A">
      <w:pPr>
        <w:pStyle w:val="ConsPlusNormal"/>
        <w:ind w:firstLine="540"/>
        <w:jc w:val="both"/>
      </w:pPr>
      <w:r w:rsidRPr="00F85B2A">
        <w:t xml:space="preserve">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предусмотренного </w:t>
      </w:r>
      <w:hyperlink w:anchor="P144" w:history="1">
        <w:r w:rsidRPr="00F85B2A">
          <w:t>статьей 6</w:t>
        </w:r>
      </w:hyperlink>
      <w:r w:rsidRPr="00F85B2A">
        <w:t xml:space="preserve"> настоящего Федерального закона.</w:t>
      </w:r>
    </w:p>
    <w:p w:rsidR="00F85B2A" w:rsidRPr="00F85B2A" w:rsidRDefault="00F85B2A">
      <w:pPr>
        <w:pStyle w:val="ConsPlusNormal"/>
        <w:ind w:firstLine="540"/>
        <w:jc w:val="both"/>
      </w:pPr>
      <w:bookmarkStart w:id="18" w:name="P307"/>
      <w:bookmarkEnd w:id="18"/>
      <w:r w:rsidRPr="00F85B2A">
        <w:t xml:space="preserve">2.1. </w:t>
      </w:r>
      <w:proofErr w:type="gramStart"/>
      <w:r w:rsidRPr="00F85B2A">
        <w:t>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речных портов и железнодорожных вокзалов, соответствующих</w:t>
      </w:r>
      <w:proofErr w:type="gramEnd"/>
      <w:r w:rsidRPr="00F85B2A">
        <w:t xml:space="preserve"> </w:t>
      </w:r>
      <w:proofErr w:type="gramStart"/>
      <w:r w:rsidRPr="00F85B2A">
        <w:t>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соответствующие территориальные органы федерального органа исполнительной власти, осуществляющего функции по выработке государственной политики</w:t>
      </w:r>
      <w:proofErr w:type="gramEnd"/>
      <w:r w:rsidRPr="00F85B2A">
        <w:t xml:space="preserve"> и нормативно-правовому регулированию в сфере внутренних дел, и соответствующие органы федеральной службы безопасности.</w:t>
      </w:r>
    </w:p>
    <w:p w:rsidR="00F85B2A" w:rsidRPr="00F85B2A" w:rsidRDefault="00F85B2A">
      <w:pPr>
        <w:pStyle w:val="ConsPlusNormal"/>
        <w:ind w:firstLine="540"/>
        <w:jc w:val="both"/>
      </w:pPr>
      <w:r w:rsidRPr="00F85B2A">
        <w:t xml:space="preserve">2.2. </w:t>
      </w:r>
      <w:proofErr w:type="gramStart"/>
      <w:r w:rsidRPr="00F85B2A">
        <w:t xml:space="preserve">На основании обращений территориальных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w:t>
      </w:r>
      <w:hyperlink w:anchor="P307" w:history="1">
        <w:r w:rsidRPr="00F85B2A">
          <w:t>части 2.1</w:t>
        </w:r>
      </w:hyperlink>
      <w:r w:rsidRPr="00F85B2A">
        <w:t xml:space="preserve"> настоящей</w:t>
      </w:r>
      <w:proofErr w:type="gramEnd"/>
      <w:r w:rsidRPr="00F85B2A">
        <w:t xml:space="preserve"> </w:t>
      </w:r>
      <w:proofErr w:type="gramStart"/>
      <w:r w:rsidRPr="00F85B2A">
        <w:t>статьи, обязаны предусматривать служебные и подсобные помещения на указанных объектах транспортной 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proofErr w:type="gramEnd"/>
    </w:p>
    <w:p w:rsidR="00F85B2A" w:rsidRPr="00F85B2A" w:rsidRDefault="00F85B2A">
      <w:pPr>
        <w:pStyle w:val="ConsPlusNormal"/>
        <w:ind w:firstLine="540"/>
        <w:jc w:val="both"/>
      </w:pPr>
      <w:r w:rsidRPr="00F85B2A">
        <w:t xml:space="preserve">2.3. </w:t>
      </w:r>
      <w:proofErr w:type="gramStart"/>
      <w:r w:rsidRPr="00F85B2A">
        <w:t>Требования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w:t>
      </w:r>
      <w:proofErr w:type="gramEnd"/>
      <w:r w:rsidRPr="00F85B2A">
        <w:t>,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85B2A" w:rsidRPr="00F85B2A" w:rsidRDefault="00F85B2A">
      <w:pPr>
        <w:pStyle w:val="ConsPlusNormal"/>
        <w:ind w:firstLine="540"/>
        <w:jc w:val="both"/>
      </w:pPr>
      <w:r w:rsidRPr="00F85B2A">
        <w:t xml:space="preserve">2.4. </w:t>
      </w:r>
      <w:proofErr w:type="gramStart"/>
      <w:r w:rsidRPr="00F85B2A">
        <w:t xml:space="preserve">Требования к служебным и подсобным помещениям, предназначенным для предоставления органам федеральной службы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w:t>
      </w:r>
      <w:r w:rsidRPr="00F85B2A">
        <w:lastRenderedPageBreak/>
        <w:t>градостроительства,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F85B2A">
        <w:t xml:space="preserve"> в сфере транспорта.</w:t>
      </w:r>
    </w:p>
    <w:p w:rsidR="00F85B2A" w:rsidRPr="00F85B2A" w:rsidRDefault="00F85B2A">
      <w:pPr>
        <w:pStyle w:val="ConsPlusNormal"/>
        <w:ind w:firstLine="540"/>
        <w:jc w:val="both"/>
      </w:pPr>
      <w:r w:rsidRPr="00F85B2A">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w:t>
      </w:r>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12.1. Подготовка и аттестация сил обеспечения транспортной безопасности, аккредитация подразделений транспортной безопасности</w:t>
      </w:r>
    </w:p>
    <w:p w:rsidR="00F85B2A" w:rsidRPr="00F85B2A" w:rsidRDefault="00F85B2A">
      <w:pPr>
        <w:pStyle w:val="ConsPlusNormal"/>
        <w:jc w:val="center"/>
      </w:pPr>
    </w:p>
    <w:p w:rsidR="00F85B2A" w:rsidRPr="00F85B2A" w:rsidRDefault="00F85B2A">
      <w:pPr>
        <w:pStyle w:val="ConsPlusNormal"/>
        <w:ind w:firstLine="540"/>
        <w:jc w:val="both"/>
      </w:pPr>
      <w:r w:rsidRPr="00F85B2A">
        <w:t xml:space="preserve">1. </w:t>
      </w:r>
      <w:proofErr w:type="gramStart"/>
      <w:r w:rsidRPr="00F85B2A">
        <w:t xml:space="preserve">Подготовка сил обеспечения транспортной безопасности осуществляется в </w:t>
      </w:r>
      <w:hyperlink r:id="rId49" w:history="1">
        <w:r w:rsidRPr="00F85B2A">
          <w:t>порядке</w:t>
        </w:r>
      </w:hyperlink>
      <w:r w:rsidRPr="00F85B2A">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w:t>
      </w:r>
      <w:proofErr w:type="gramEnd"/>
      <w:r w:rsidRPr="00F85B2A">
        <w:t xml:space="preserve"> исполнительной власти, </w:t>
      </w:r>
      <w:proofErr w:type="gramStart"/>
      <w:r w:rsidRPr="00F85B2A">
        <w:t>осуществляющим</w:t>
      </w:r>
      <w:proofErr w:type="gramEnd"/>
      <w:r w:rsidRPr="00F85B2A">
        <w:t xml:space="preserve"> функции по выработке государственной политики и нормативно-правовому регулированию в сфере образования.</w:t>
      </w:r>
    </w:p>
    <w:p w:rsidR="00F85B2A" w:rsidRPr="00F85B2A" w:rsidRDefault="00F85B2A">
      <w:pPr>
        <w:pStyle w:val="ConsPlusNormal"/>
        <w:ind w:firstLine="540"/>
        <w:jc w:val="both"/>
      </w:pPr>
      <w:r w:rsidRPr="00F85B2A">
        <w:t xml:space="preserve">2. </w:t>
      </w:r>
      <w:proofErr w:type="gramStart"/>
      <w:r w:rsidRPr="00F85B2A">
        <w:t xml:space="preserve">Силы обеспечения транспортной безопасности подлежат обязательной аттестации, проводимой органами аттестации в </w:t>
      </w:r>
      <w:hyperlink r:id="rId50" w:history="1">
        <w:r w:rsidRPr="00F85B2A">
          <w:t>порядке</w:t>
        </w:r>
      </w:hyperlink>
      <w:r w:rsidRPr="00F85B2A">
        <w:t>,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w:t>
      </w:r>
      <w:proofErr w:type="gramEnd"/>
      <w:r w:rsidRPr="00F85B2A">
        <w:t xml:space="preserve">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F85B2A" w:rsidRPr="00F85B2A" w:rsidRDefault="00F85B2A">
      <w:pPr>
        <w:pStyle w:val="ConsPlusNormal"/>
        <w:ind w:firstLine="540"/>
        <w:jc w:val="both"/>
      </w:pPr>
      <w:bookmarkStart w:id="19" w:name="P324"/>
      <w:bookmarkEnd w:id="19"/>
      <w:r w:rsidRPr="00F85B2A">
        <w:t xml:space="preserve">3. В целях принятия </w:t>
      </w:r>
      <w:hyperlink r:id="rId51" w:history="1">
        <w:r w:rsidRPr="00F85B2A">
          <w:t>решения</w:t>
        </w:r>
      </w:hyperlink>
      <w:r w:rsidRPr="00F85B2A">
        <w:t xml:space="preserve">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w:t>
      </w:r>
      <w:proofErr w:type="gramStart"/>
      <w:r w:rsidRPr="00F85B2A">
        <w:t>подготовки отдельных категорий сил обеспечения транспортной безопасности</w:t>
      </w:r>
      <w:proofErr w:type="gramEnd"/>
      <w:r w:rsidRPr="00F85B2A">
        <w:t xml:space="preserve"> требованиям законодательства Российской Федерации о транспортной безопасности.</w:t>
      </w:r>
    </w:p>
    <w:p w:rsidR="00F85B2A" w:rsidRPr="00F85B2A" w:rsidRDefault="00F85B2A">
      <w:pPr>
        <w:pStyle w:val="ConsPlusNormal"/>
        <w:ind w:firstLine="540"/>
        <w:jc w:val="both"/>
      </w:pPr>
      <w:r w:rsidRPr="00F85B2A">
        <w:t xml:space="preserve">4. </w:t>
      </w:r>
      <w:hyperlink r:id="rId52" w:history="1">
        <w:r w:rsidRPr="00F85B2A">
          <w:t>Перечень</w:t>
        </w:r>
      </w:hyperlink>
      <w:r w:rsidRPr="00F85B2A">
        <w:t xml:space="preserve">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F85B2A" w:rsidRPr="00F85B2A" w:rsidRDefault="00F85B2A">
      <w:pPr>
        <w:pStyle w:val="ConsPlusNormal"/>
        <w:ind w:firstLine="540"/>
        <w:jc w:val="both"/>
      </w:pPr>
      <w:r w:rsidRPr="00F85B2A">
        <w:t xml:space="preserve">5. </w:t>
      </w:r>
      <w:hyperlink r:id="rId53" w:history="1">
        <w:r w:rsidRPr="00F85B2A">
          <w:t>Требования</w:t>
        </w:r>
      </w:hyperlink>
      <w:r w:rsidRPr="00F85B2A">
        <w:t xml:space="preserve"> к знаниям, умениям, навыкам сил обеспечения транспортной безопасности, личностным (психофизиологическим) качествам, уровню физической </w:t>
      </w:r>
      <w:proofErr w:type="gramStart"/>
      <w:r w:rsidRPr="00F85B2A">
        <w:t>подготовки отдельных категорий сил обеспечения транспортной безопасности</w:t>
      </w:r>
      <w:proofErr w:type="gramEnd"/>
      <w:r w:rsidRPr="00F85B2A">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85B2A" w:rsidRPr="00F85B2A" w:rsidRDefault="00F85B2A">
      <w:pPr>
        <w:pStyle w:val="ConsPlusNormal"/>
        <w:ind w:firstLine="540"/>
        <w:jc w:val="both"/>
      </w:pPr>
      <w:r w:rsidRPr="00F85B2A">
        <w:t xml:space="preserve">6. </w:t>
      </w:r>
      <w:proofErr w:type="gramStart"/>
      <w:r w:rsidRPr="00F85B2A">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w:t>
      </w:r>
      <w:hyperlink r:id="rId54" w:history="1">
        <w:r w:rsidRPr="00F85B2A">
          <w:t>проверки</w:t>
        </w:r>
      </w:hyperlink>
      <w:r w:rsidRPr="00F85B2A">
        <w:t xml:space="preserve">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w:t>
      </w:r>
      <w:proofErr w:type="gramEnd"/>
      <w:r w:rsidRPr="00F85B2A">
        <w:t xml:space="preserve"> транспорта.</w:t>
      </w:r>
    </w:p>
    <w:p w:rsidR="00F85B2A" w:rsidRPr="00F85B2A" w:rsidRDefault="00F85B2A">
      <w:pPr>
        <w:pStyle w:val="ConsPlusNormal"/>
        <w:ind w:firstLine="540"/>
        <w:jc w:val="both"/>
      </w:pPr>
      <w:r w:rsidRPr="00F85B2A">
        <w:t xml:space="preserve">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w:t>
      </w:r>
      <w:hyperlink w:anchor="P195" w:history="1">
        <w:r w:rsidRPr="00F85B2A">
          <w:t>пунктами 1</w:t>
        </w:r>
      </w:hyperlink>
      <w:r w:rsidRPr="00F85B2A">
        <w:t xml:space="preserve"> - </w:t>
      </w:r>
      <w:hyperlink w:anchor="P205" w:history="1">
        <w:r w:rsidRPr="00F85B2A">
          <w:t>7 части 1 статьи 10</w:t>
        </w:r>
      </w:hyperlink>
      <w:r w:rsidRPr="00F85B2A">
        <w:t xml:space="preserve"> настоящего Федерального закона.</w:t>
      </w:r>
    </w:p>
    <w:p w:rsidR="00F85B2A" w:rsidRPr="00F85B2A" w:rsidRDefault="00F85B2A">
      <w:pPr>
        <w:pStyle w:val="ConsPlusNormal"/>
        <w:ind w:firstLine="540"/>
        <w:jc w:val="both"/>
      </w:pPr>
      <w:r w:rsidRPr="00F85B2A">
        <w:lastRenderedPageBreak/>
        <w:t xml:space="preserve">8. Функции, предусмотренные </w:t>
      </w:r>
      <w:hyperlink w:anchor="P324" w:history="1">
        <w:r w:rsidRPr="00F85B2A">
          <w:t>частью 3</w:t>
        </w:r>
      </w:hyperlink>
      <w:r w:rsidRPr="00F85B2A">
        <w:t xml:space="preserve"> настоящей статьи, осуществляются органами аттестации, аттестующими организациями на основании публичного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F85B2A" w:rsidRPr="00F85B2A" w:rsidRDefault="00F85B2A">
      <w:pPr>
        <w:pStyle w:val="ConsPlusNormal"/>
        <w:ind w:firstLine="540"/>
        <w:jc w:val="both"/>
      </w:pPr>
      <w:r w:rsidRPr="00F85B2A">
        <w:t xml:space="preserve">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w:t>
      </w:r>
      <w:hyperlink r:id="rId55" w:history="1">
        <w:proofErr w:type="gramStart"/>
        <w:r w:rsidRPr="00F85B2A">
          <w:t>Порядок</w:t>
        </w:r>
      </w:hyperlink>
      <w:r w:rsidRPr="00F85B2A">
        <w:t xml:space="preserve">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F85B2A">
        <w:t xml:space="preserve"> сфере внутренних дел.</w:t>
      </w:r>
    </w:p>
    <w:p w:rsidR="00F85B2A" w:rsidRPr="00F85B2A" w:rsidRDefault="00F85B2A">
      <w:pPr>
        <w:pStyle w:val="ConsPlusNormal"/>
        <w:ind w:firstLine="540"/>
        <w:jc w:val="both"/>
      </w:pPr>
      <w:r w:rsidRPr="00F85B2A">
        <w:t xml:space="preserve">10. </w:t>
      </w:r>
      <w:hyperlink r:id="rId56" w:history="1">
        <w:proofErr w:type="gramStart"/>
        <w:r w:rsidRPr="00F85B2A">
          <w:t>Порядок</w:t>
        </w:r>
      </w:hyperlink>
      <w:r w:rsidRPr="00F85B2A">
        <w:t xml:space="preserve"> формирования и ведения реестра органов аттестации, </w:t>
      </w:r>
      <w:hyperlink r:id="rId57" w:history="1">
        <w:r w:rsidRPr="00F85B2A">
          <w:t>порядок</w:t>
        </w:r>
      </w:hyperlink>
      <w:r w:rsidRPr="00F85B2A">
        <w:t xml:space="preserve"> формирования и ведения реестра аттестующих организаций, </w:t>
      </w:r>
      <w:hyperlink r:id="rId58" w:history="1">
        <w:r w:rsidRPr="00F85B2A">
          <w:t>порядок</w:t>
        </w:r>
      </w:hyperlink>
      <w:r w:rsidRPr="00F85B2A">
        <w:t xml:space="preserve"> формирования и ведения реестра аккредитованных подразделений транспортной безопасности, </w:t>
      </w:r>
      <w:hyperlink r:id="rId59" w:history="1">
        <w:r w:rsidRPr="00F85B2A">
          <w:t>порядок</w:t>
        </w:r>
      </w:hyperlink>
      <w:r w:rsidRPr="00F85B2A">
        <w:t xml:space="preserve"> формирования и ведения реестра выданных </w:t>
      </w:r>
      <w:hyperlink r:id="rId60" w:history="1">
        <w:r w:rsidRPr="00F85B2A">
          <w:t>свидетельств</w:t>
        </w:r>
      </w:hyperlink>
      <w:r w:rsidRPr="00F85B2A">
        <w:t xml:space="preserve">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w:t>
      </w:r>
      <w:proofErr w:type="gramEnd"/>
      <w:r w:rsidRPr="00F85B2A">
        <w:t xml:space="preserve">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85B2A" w:rsidRPr="00F85B2A" w:rsidRDefault="00F85B2A">
      <w:pPr>
        <w:pStyle w:val="ConsPlusNormal"/>
        <w:jc w:val="both"/>
      </w:pPr>
    </w:p>
    <w:p w:rsidR="00F85B2A" w:rsidRPr="00F85B2A" w:rsidRDefault="00F85B2A">
      <w:pPr>
        <w:pStyle w:val="ConsPlusNormal"/>
        <w:ind w:firstLine="540"/>
        <w:jc w:val="both"/>
        <w:outlineLvl w:val="0"/>
      </w:pPr>
      <w:r w:rsidRPr="00F85B2A">
        <w:t>Статья 12.2. Досмотр, дополнительный досмотр и повторный досмотр в целях обеспечения транспортной безопасности</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 xml:space="preserve">1. В случаях, предусмотренных требованиями по обеспечению транспортной безопасности, установленными в соответствии со </w:t>
      </w:r>
      <w:hyperlink w:anchor="P159" w:history="1">
        <w:r w:rsidRPr="00F85B2A">
          <w:t>статьей 8</w:t>
        </w:r>
      </w:hyperlink>
      <w:r w:rsidRPr="00F85B2A">
        <w:t xml:space="preserve">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F85B2A" w:rsidRPr="00F85B2A" w:rsidRDefault="00F85B2A">
      <w:pPr>
        <w:pStyle w:val="ConsPlusNormal"/>
        <w:ind w:firstLine="540"/>
        <w:jc w:val="both"/>
      </w:pPr>
      <w:r w:rsidRPr="00F85B2A">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F85B2A" w:rsidRPr="00F85B2A" w:rsidRDefault="00F85B2A">
      <w:pPr>
        <w:pStyle w:val="ConsPlusNormal"/>
        <w:ind w:firstLine="540"/>
        <w:jc w:val="both"/>
      </w:pPr>
      <w:r w:rsidRPr="00F85B2A">
        <w:t xml:space="preserve">3. </w:t>
      </w:r>
      <w:proofErr w:type="gramStart"/>
      <w:r w:rsidRPr="00F85B2A">
        <w:t>В ходе досмотра, дополнительного досмотра и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направленные на обнаружение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установлены запрет</w:t>
      </w:r>
      <w:proofErr w:type="gramEnd"/>
      <w:r w:rsidRPr="00F85B2A">
        <w:t xml:space="preserve"> или ограничение на перемещение в зону транспортной безопасности или ее часть, а также на выявление лиц, не имеющих правовых оснований для прохода (проезда) в зону транспортной безопасности или ее часть.</w:t>
      </w:r>
    </w:p>
    <w:p w:rsidR="00F85B2A" w:rsidRPr="00F85B2A" w:rsidRDefault="00F85B2A">
      <w:pPr>
        <w:pStyle w:val="ConsPlusNormal"/>
        <w:ind w:firstLine="540"/>
        <w:jc w:val="both"/>
      </w:pPr>
      <w:r w:rsidRPr="00F85B2A">
        <w:t>4. В ходе досмотра в случаях, предусмотренных требованиями по обеспечению транспортной безопасности, проводятся наблюдение и (или) собеседование в целях обеспечения транспортной безопасности, направленные на выявление физических лиц, в действиях которых усматриваются признаки подготовки к совершению актов незаконного вмешательства. По результатам наблюдения и (или) собеседования в целях обеспечения транспортной безопасности принимается решение о проведении дополнительного досмотра.</w:t>
      </w:r>
    </w:p>
    <w:p w:rsidR="00F85B2A" w:rsidRPr="00F85B2A" w:rsidRDefault="00F85B2A">
      <w:pPr>
        <w:pStyle w:val="ConsPlusNormal"/>
        <w:ind w:firstLine="540"/>
        <w:jc w:val="both"/>
      </w:pPr>
      <w:r w:rsidRPr="00F85B2A">
        <w:lastRenderedPageBreak/>
        <w:t xml:space="preserve">5. </w:t>
      </w:r>
      <w:proofErr w:type="gramStart"/>
      <w:r w:rsidRPr="00F85B2A">
        <w:t>В ходе дополнительного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в целях распознавания и идентификации предметов и веществ, выявленных в ходе досмотра, а также по обследованию материально-технических объектов, которые могут быть использованы для совершения актов незаконного вмешательства.</w:t>
      </w:r>
      <w:proofErr w:type="gramEnd"/>
    </w:p>
    <w:p w:rsidR="00F85B2A" w:rsidRPr="00F85B2A" w:rsidRDefault="00F85B2A">
      <w:pPr>
        <w:pStyle w:val="ConsPlusNormal"/>
        <w:ind w:firstLine="540"/>
        <w:jc w:val="both"/>
      </w:pPr>
      <w:r w:rsidRPr="00F85B2A">
        <w:t>6. При получении субъектом транспортной инфраструктуры или перевозчиком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 проводится повторный досмотр в целях обеспечения транспортной безопасности.</w:t>
      </w:r>
    </w:p>
    <w:p w:rsidR="00F85B2A" w:rsidRPr="00F85B2A" w:rsidRDefault="00F85B2A">
      <w:pPr>
        <w:pStyle w:val="ConsPlusNormal"/>
        <w:ind w:firstLine="540"/>
        <w:jc w:val="both"/>
      </w:pPr>
      <w:r w:rsidRPr="00F85B2A">
        <w:t xml:space="preserve">7. </w:t>
      </w:r>
      <w:proofErr w:type="gramStart"/>
      <w:r w:rsidRPr="00F85B2A">
        <w:t xml:space="preserve">При проведении досмотра, дополнительного досмотра и повторного досмотра в целях обеспечения транспортной безопасности используются </w:t>
      </w:r>
      <w:proofErr w:type="spellStart"/>
      <w:r w:rsidRPr="00F85B2A">
        <w:t>рентгенотелевизионные</w:t>
      </w:r>
      <w:proofErr w:type="spellEnd"/>
      <w:r w:rsidRPr="00F85B2A">
        <w:t xml:space="preserve">, </w:t>
      </w:r>
      <w:proofErr w:type="spellStart"/>
      <w:r w:rsidRPr="00F85B2A">
        <w:t>радиоскопические</w:t>
      </w:r>
      <w:proofErr w:type="spellEnd"/>
      <w:r w:rsidRPr="00F85B2A">
        <w:t xml:space="preserve"> установки, стационарные, переносные и ручные </w:t>
      </w:r>
      <w:proofErr w:type="spellStart"/>
      <w:r w:rsidRPr="00F85B2A">
        <w:t>металлодетекторы</w:t>
      </w:r>
      <w:proofErr w:type="spellEnd"/>
      <w:r w:rsidRPr="00F85B2A">
        <w:t>,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roofErr w:type="gramEnd"/>
    </w:p>
    <w:p w:rsidR="00F85B2A" w:rsidRPr="00F85B2A" w:rsidRDefault="00F85B2A">
      <w:pPr>
        <w:pStyle w:val="ConsPlusNormal"/>
        <w:ind w:firstLine="540"/>
        <w:jc w:val="both"/>
      </w:pPr>
      <w:r w:rsidRPr="00F85B2A">
        <w:t xml:space="preserve">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w:t>
      </w:r>
      <w:hyperlink r:id="rId61" w:history="1">
        <w:r w:rsidRPr="00F85B2A">
          <w:t>Требования</w:t>
        </w:r>
      </w:hyperlink>
      <w:r w:rsidRPr="00F85B2A">
        <w:t xml:space="preserve"> к функциональным свойствам технических средств обеспечения транспортной безопасности и </w:t>
      </w:r>
      <w:hyperlink r:id="rId62" w:history="1">
        <w:r w:rsidRPr="00F85B2A">
          <w:t>порядок</w:t>
        </w:r>
      </w:hyperlink>
      <w:r w:rsidRPr="00F85B2A">
        <w:t xml:space="preserve"> их сертификации определяются Правительством Российской Федерации.</w:t>
      </w:r>
    </w:p>
    <w:p w:rsidR="00F85B2A" w:rsidRPr="00F85B2A" w:rsidRDefault="00F85B2A">
      <w:pPr>
        <w:pStyle w:val="ConsPlusNormal"/>
        <w:ind w:firstLine="540"/>
        <w:jc w:val="both"/>
      </w:pPr>
      <w:r w:rsidRPr="00F85B2A">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rsidR="00F85B2A" w:rsidRPr="00F85B2A" w:rsidRDefault="00F85B2A">
      <w:pPr>
        <w:pStyle w:val="ConsPlusNormal"/>
        <w:ind w:firstLine="540"/>
        <w:jc w:val="both"/>
      </w:pPr>
      <w:r w:rsidRPr="00F85B2A">
        <w:t xml:space="preserve">10. </w:t>
      </w:r>
      <w:proofErr w:type="gramStart"/>
      <w:r w:rsidRPr="00F85B2A">
        <w:t>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w:t>
      </w:r>
      <w:proofErr w:type="gramEnd"/>
      <w:r w:rsidRPr="00F85B2A">
        <w:t xml:space="preserve"> </w:t>
      </w:r>
      <w:proofErr w:type="gramStart"/>
      <w:r w:rsidRPr="00F85B2A">
        <w:t>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w:t>
      </w:r>
      <w:proofErr w:type="gramEnd"/>
      <w:r w:rsidRPr="00F85B2A">
        <w:t xml:space="preserve">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w:t>
      </w:r>
      <w:hyperlink r:id="rId63" w:history="1">
        <w:r w:rsidRPr="00F85B2A">
          <w:t>законом</w:t>
        </w:r>
      </w:hyperlink>
      <w:r w:rsidRPr="00F85B2A">
        <w:t xml:space="preserve"> от 7 февраля 2011 года N 3-ФЗ "О полиции".</w:t>
      </w:r>
    </w:p>
    <w:p w:rsidR="00F85B2A" w:rsidRPr="00F85B2A" w:rsidRDefault="00F85B2A">
      <w:pPr>
        <w:pStyle w:val="ConsPlusNormal"/>
        <w:ind w:firstLine="540"/>
        <w:jc w:val="both"/>
      </w:pPr>
      <w:r w:rsidRPr="00F85B2A">
        <w:t>11. Лица, отказавшиеся от досмотра, в зону транспортной безопасности не допускаются.</w:t>
      </w:r>
    </w:p>
    <w:p w:rsidR="00F85B2A" w:rsidRPr="00F85B2A" w:rsidRDefault="00F85B2A">
      <w:pPr>
        <w:pStyle w:val="ConsPlusNormal"/>
        <w:ind w:firstLine="540"/>
        <w:jc w:val="both"/>
      </w:pPr>
      <w:r w:rsidRPr="00F85B2A">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F85B2A" w:rsidRPr="00F85B2A" w:rsidRDefault="00F85B2A">
      <w:pPr>
        <w:pStyle w:val="ConsPlusNormal"/>
        <w:ind w:firstLine="540"/>
        <w:jc w:val="both"/>
      </w:pPr>
      <w:r w:rsidRPr="00F85B2A">
        <w:t xml:space="preserve">13. </w:t>
      </w:r>
      <w:hyperlink r:id="rId64" w:history="1">
        <w:proofErr w:type="gramStart"/>
        <w:r w:rsidRPr="00F85B2A">
          <w:t>Правила</w:t>
        </w:r>
      </w:hyperlink>
      <w:r w:rsidRPr="00F85B2A">
        <w:t xml:space="preserve">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w:t>
      </w:r>
      <w:r w:rsidRPr="00F85B2A">
        <w:lastRenderedPageBreak/>
        <w:t>реализации государственной политики и нормативно-правовому регулированию в</w:t>
      </w:r>
      <w:proofErr w:type="gramEnd"/>
      <w:r w:rsidRPr="00F85B2A">
        <w:t xml:space="preserve"> сфере внутренних дел.</w:t>
      </w:r>
    </w:p>
    <w:p w:rsidR="00F85B2A" w:rsidRPr="00F85B2A" w:rsidRDefault="00F85B2A">
      <w:pPr>
        <w:pStyle w:val="ConsPlusNormal"/>
        <w:ind w:firstLine="540"/>
        <w:jc w:val="both"/>
      </w:pPr>
      <w:r w:rsidRPr="00F85B2A">
        <w:t xml:space="preserve">14. Правила проведения досмотра, дополнительного досмотра и повторного досмотра в целях обеспечения транспортной безопасности включают в </w:t>
      </w:r>
      <w:proofErr w:type="gramStart"/>
      <w:r w:rsidRPr="00F85B2A">
        <w:t>себя</w:t>
      </w:r>
      <w:proofErr w:type="gramEnd"/>
      <w:r w:rsidRPr="00F85B2A">
        <w:t xml:space="preserve">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F85B2A" w:rsidRPr="00F85B2A" w:rsidRDefault="00F85B2A">
      <w:pPr>
        <w:pStyle w:val="ConsPlusNormal"/>
        <w:jc w:val="both"/>
      </w:pPr>
    </w:p>
    <w:p w:rsidR="00F85B2A" w:rsidRPr="00F85B2A" w:rsidRDefault="00F85B2A">
      <w:pPr>
        <w:pStyle w:val="ConsPlusNormal"/>
        <w:ind w:firstLine="540"/>
        <w:jc w:val="both"/>
        <w:outlineLvl w:val="0"/>
      </w:pPr>
      <w:bookmarkStart w:id="20" w:name="P352"/>
      <w:bookmarkEnd w:id="20"/>
      <w:r w:rsidRPr="00F85B2A">
        <w:t>Статья 12.3. Особенности защиты объектов транспортной инфраструктуры и транспортных средств от актов незаконного вмешательства</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1. Подразделения транспортной безопасности для защиты объектов транспортной инфраструктуры и транспортных средств первой и второй категорий от актов незаконного вмешательства, а также в случаях, установленных законодательством Российской Федерации, имеют право на приобретение, хранение и ношение специальных средств и служебного огнестрельного оружия.</w:t>
      </w:r>
    </w:p>
    <w:p w:rsidR="00F85B2A" w:rsidRPr="00F85B2A" w:rsidRDefault="00F85B2A">
      <w:pPr>
        <w:pStyle w:val="ConsPlusNormal"/>
        <w:ind w:firstLine="540"/>
        <w:jc w:val="both"/>
      </w:pPr>
      <w:r w:rsidRPr="00F85B2A">
        <w:t xml:space="preserve">2. Работники подразделений транспортной безопасности обязаны ежегодно проходить профилактические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 а также периодические проверки на пригодность к действиям в условиях, связанных с применением огнестрельного оружия и специальных средств. </w:t>
      </w:r>
      <w:hyperlink r:id="rId65" w:history="1">
        <w:r w:rsidRPr="00F85B2A">
          <w:t>Порядок</w:t>
        </w:r>
      </w:hyperlink>
      <w:r w:rsidRPr="00F85B2A">
        <w:t xml:space="preserve"> прохождения указанного профилактического медицинского осмотра и </w:t>
      </w:r>
      <w:hyperlink r:id="rId66" w:history="1">
        <w:r w:rsidRPr="00F85B2A">
          <w:t>форма</w:t>
        </w:r>
      </w:hyperlink>
      <w:r w:rsidRPr="00F85B2A">
        <w:t xml:space="preserve">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85B2A" w:rsidRPr="00F85B2A" w:rsidRDefault="00F85B2A">
      <w:pPr>
        <w:pStyle w:val="ConsPlusNormal"/>
        <w:ind w:firstLine="540"/>
        <w:jc w:val="both"/>
      </w:pPr>
      <w:bookmarkStart w:id="21" w:name="_GoBack"/>
      <w:bookmarkEnd w:id="21"/>
      <w:r w:rsidRPr="00F85B2A">
        <w:t xml:space="preserve">3.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 применение физической силы, специальных средств и служебного огнестрельного оружия в порядке, предусмотренном Федеральным </w:t>
      </w:r>
      <w:hyperlink r:id="rId67" w:history="1">
        <w:r w:rsidRPr="00F85B2A">
          <w:t>законом</w:t>
        </w:r>
      </w:hyperlink>
      <w:r w:rsidRPr="00F85B2A">
        <w:t xml:space="preserve"> от 14 апреля 1999 года N 77-ФЗ "О ведомственной охране".</w:t>
      </w:r>
    </w:p>
    <w:p w:rsidR="00F85B2A" w:rsidRPr="00F85B2A" w:rsidRDefault="00F85B2A">
      <w:pPr>
        <w:pStyle w:val="ConsPlusNormal"/>
        <w:ind w:firstLine="540"/>
        <w:jc w:val="both"/>
      </w:pPr>
      <w:r w:rsidRPr="00F85B2A">
        <w:t>4. Работники подразделений транспортной безопасности при исполнении должностных обязанностей имеют право на использование специальных средств и служебного огнестрельного оружия.</w:t>
      </w:r>
    </w:p>
    <w:p w:rsidR="00F85B2A" w:rsidRPr="00F85B2A" w:rsidRDefault="00F85B2A">
      <w:pPr>
        <w:pStyle w:val="ConsPlusNormal"/>
        <w:ind w:firstLine="540"/>
        <w:jc w:val="both"/>
      </w:pPr>
      <w:r w:rsidRPr="00F85B2A">
        <w:t xml:space="preserve">5. </w:t>
      </w:r>
      <w:proofErr w:type="gramStart"/>
      <w:r w:rsidRPr="00F85B2A">
        <w:t xml:space="preserve">Специальные средства, виды, типы и модели служебного огнестрельного оружия, патроны к нему, а также нормы обеспечения ими работников подразделений транспортной безопасности </w:t>
      </w:r>
      <w:hyperlink r:id="rId68" w:history="1">
        <w:r w:rsidRPr="00F85B2A">
          <w:t>определяются</w:t>
        </w:r>
      </w:hyperlink>
      <w:r w:rsidRPr="00F85B2A">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w:t>
      </w:r>
      <w:proofErr w:type="gramEnd"/>
      <w:r w:rsidRPr="00F85B2A">
        <w:t xml:space="preserve">, </w:t>
      </w:r>
      <w:proofErr w:type="gramStart"/>
      <w:r w:rsidRPr="00F85B2A">
        <w:t>осуществляющим</w:t>
      </w:r>
      <w:proofErr w:type="gramEnd"/>
      <w:r w:rsidRPr="00F85B2A">
        <w:t xml:space="preserve"> функции по выработке и реализации государственной политики и нормативно-правовому регулированию в сфере внутренних дел.</w:t>
      </w:r>
    </w:p>
    <w:p w:rsidR="00F85B2A" w:rsidRPr="00F85B2A" w:rsidRDefault="00F85B2A">
      <w:pPr>
        <w:pStyle w:val="ConsPlusNormal"/>
        <w:ind w:firstLine="540"/>
        <w:jc w:val="both"/>
      </w:pPr>
      <w:r w:rsidRPr="00F85B2A">
        <w:t xml:space="preserve">6. </w:t>
      </w:r>
      <w:hyperlink r:id="rId69" w:history="1">
        <w:proofErr w:type="gramStart"/>
        <w:r w:rsidRPr="00F85B2A">
          <w:t>Правила</w:t>
        </w:r>
      </w:hyperlink>
      <w:r w:rsidRPr="00F85B2A">
        <w:t xml:space="preserve"> приобретения, хранения, учета, ремонта и уничтожения специальных средств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F85B2A">
        <w:t xml:space="preserve"> сфере </w:t>
      </w:r>
      <w:r w:rsidRPr="00F85B2A">
        <w:lastRenderedPageBreak/>
        <w:t>внутренних дел.</w:t>
      </w:r>
    </w:p>
    <w:p w:rsidR="00F85B2A" w:rsidRPr="00F85B2A" w:rsidRDefault="00F85B2A">
      <w:pPr>
        <w:pStyle w:val="ConsPlusNormal"/>
        <w:ind w:firstLine="540"/>
        <w:jc w:val="both"/>
      </w:pPr>
      <w:r w:rsidRPr="00F85B2A">
        <w:t>7. Работники подразделений транспортной безопасности, исполняющие обязанности, связанные с учетом, хранением, ношением и использованием служебного огнестрельного оружия, подлежат обязательной государственной дактилоскопической регистрации в соответствии с законодательством Российской Федерации.</w:t>
      </w:r>
    </w:p>
    <w:p w:rsidR="00F85B2A" w:rsidRPr="00F85B2A" w:rsidRDefault="00F85B2A">
      <w:pPr>
        <w:pStyle w:val="ConsPlusNormal"/>
        <w:ind w:firstLine="540"/>
        <w:jc w:val="both"/>
      </w:pPr>
      <w:r w:rsidRPr="00F85B2A">
        <w:t>8. Превышение полномочий при применении физической силы, специальных средств или служебного огнестрельного оружия влечет ответственность в соответствии с законодательством Российской Федерации.</w:t>
      </w:r>
    </w:p>
    <w:p w:rsidR="00F85B2A" w:rsidRPr="00F85B2A" w:rsidRDefault="00F85B2A">
      <w:pPr>
        <w:pStyle w:val="ConsPlusNormal"/>
        <w:ind w:firstLine="540"/>
        <w:jc w:val="both"/>
      </w:pPr>
      <w:r w:rsidRPr="00F85B2A">
        <w:t xml:space="preserve">9. </w:t>
      </w:r>
      <w:proofErr w:type="gramStart"/>
      <w:r w:rsidRPr="00F85B2A">
        <w:t>Категории работников подразделений транспортной безопасности, которые выполняют возложенные на них обязанности по защите объектов транспортной инфраструктуры и транспортных средств от актов незаконного вмешательства и имеют право на приобретение, хранение и ношение специальных средств и служебного огнестрельного оружия, определяются планами обеспечения транспортной безопасности по согласованию с уполномоченными территориальными подразделениями федерального органа исполнительной власти, осуществляющего функции по выработке и реализации государственной политики</w:t>
      </w:r>
      <w:proofErr w:type="gramEnd"/>
      <w:r w:rsidRPr="00F85B2A">
        <w:t xml:space="preserve"> и нормативно-правовому регулированию в сфере внутренних дел.</w:t>
      </w:r>
    </w:p>
    <w:p w:rsidR="00F85B2A" w:rsidRPr="00F85B2A" w:rsidRDefault="00F85B2A">
      <w:pPr>
        <w:pStyle w:val="ConsPlusNormal"/>
        <w:ind w:firstLine="540"/>
        <w:jc w:val="both"/>
      </w:pPr>
      <w:r w:rsidRPr="00F85B2A">
        <w:t>10. В случае</w:t>
      </w:r>
      <w:proofErr w:type="gramStart"/>
      <w:r w:rsidRPr="00F85B2A">
        <w:t>,</w:t>
      </w:r>
      <w:proofErr w:type="gramEnd"/>
      <w:r w:rsidRPr="00F85B2A">
        <w:t xml:space="preserve">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F85B2A" w:rsidRPr="00F85B2A" w:rsidRDefault="00F85B2A">
      <w:pPr>
        <w:pStyle w:val="ConsPlusNormal"/>
        <w:ind w:firstLine="540"/>
        <w:jc w:val="both"/>
      </w:pPr>
      <w:r w:rsidRPr="00F85B2A">
        <w:t xml:space="preserve">11. </w:t>
      </w:r>
      <w:proofErr w:type="gramStart"/>
      <w:r w:rsidRPr="00F85B2A">
        <w:t xml:space="preserve">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w:t>
      </w:r>
      <w:hyperlink r:id="rId70" w:history="1">
        <w:r w:rsidRPr="00F85B2A">
          <w:t>требований</w:t>
        </w:r>
      </w:hyperlink>
      <w:r w:rsidRPr="00F85B2A">
        <w:t xml:space="preserve">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w:t>
      </w:r>
      <w:hyperlink r:id="rId71" w:history="1">
        <w:r w:rsidRPr="00F85B2A">
          <w:t>особенностей</w:t>
        </w:r>
      </w:hyperlink>
      <w:r w:rsidRPr="00F85B2A">
        <w:t>, установленных Правительством Российской</w:t>
      </w:r>
      <w:proofErr w:type="gramEnd"/>
      <w:r w:rsidRPr="00F85B2A">
        <w:t xml:space="preserve"> </w:t>
      </w:r>
      <w:proofErr w:type="gramStart"/>
      <w:r w:rsidRPr="00F85B2A">
        <w:t>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F85B2A" w:rsidRPr="00F85B2A" w:rsidRDefault="00F85B2A">
      <w:pPr>
        <w:pStyle w:val="ConsPlusNormal"/>
        <w:ind w:firstLine="540"/>
        <w:jc w:val="both"/>
      </w:pPr>
    </w:p>
    <w:p w:rsidR="00F85B2A" w:rsidRPr="00F85B2A" w:rsidRDefault="00F85B2A">
      <w:pPr>
        <w:pStyle w:val="ConsPlusNormal"/>
        <w:ind w:firstLine="540"/>
        <w:jc w:val="both"/>
        <w:outlineLvl w:val="0"/>
      </w:pPr>
      <w:r w:rsidRPr="00F85B2A">
        <w:t>Статья 13. Вступление в силу настоящего Федерального закона</w:t>
      </w:r>
    </w:p>
    <w:p w:rsidR="00F85B2A" w:rsidRPr="00F85B2A" w:rsidRDefault="00F85B2A">
      <w:pPr>
        <w:pStyle w:val="ConsPlusNormal"/>
        <w:ind w:firstLine="540"/>
        <w:jc w:val="both"/>
      </w:pPr>
    </w:p>
    <w:p w:rsidR="00F85B2A" w:rsidRPr="00F85B2A" w:rsidRDefault="00F85B2A">
      <w:pPr>
        <w:pStyle w:val="ConsPlusNormal"/>
        <w:ind w:firstLine="540"/>
        <w:jc w:val="both"/>
      </w:pPr>
      <w:r w:rsidRPr="00F85B2A">
        <w:t>Настоящий Федеральный закон вступает в силу по истечении ста восьмидесяти дней после дня его официального опубликования.</w:t>
      </w:r>
    </w:p>
    <w:p w:rsidR="00F85B2A" w:rsidRPr="00F85B2A" w:rsidRDefault="00F85B2A">
      <w:pPr>
        <w:pStyle w:val="ConsPlusNormal"/>
        <w:ind w:firstLine="540"/>
        <w:jc w:val="both"/>
      </w:pPr>
    </w:p>
    <w:p w:rsidR="00F85B2A" w:rsidRPr="00F85B2A" w:rsidRDefault="00F85B2A">
      <w:pPr>
        <w:pStyle w:val="ConsPlusNormal"/>
        <w:jc w:val="right"/>
      </w:pPr>
      <w:r w:rsidRPr="00F85B2A">
        <w:t>Президент</w:t>
      </w:r>
    </w:p>
    <w:p w:rsidR="00F85B2A" w:rsidRPr="00F85B2A" w:rsidRDefault="00F85B2A">
      <w:pPr>
        <w:pStyle w:val="ConsPlusNormal"/>
        <w:jc w:val="right"/>
      </w:pPr>
      <w:r w:rsidRPr="00F85B2A">
        <w:t>Российской Федерации</w:t>
      </w:r>
    </w:p>
    <w:p w:rsidR="00F85B2A" w:rsidRPr="00F85B2A" w:rsidRDefault="00F85B2A">
      <w:pPr>
        <w:pStyle w:val="ConsPlusNormal"/>
        <w:jc w:val="right"/>
      </w:pPr>
      <w:r w:rsidRPr="00F85B2A">
        <w:t>В.ПУТИН</w:t>
      </w:r>
    </w:p>
    <w:p w:rsidR="00F85B2A" w:rsidRPr="00F85B2A" w:rsidRDefault="00F85B2A">
      <w:pPr>
        <w:pStyle w:val="ConsPlusNormal"/>
      </w:pPr>
      <w:r w:rsidRPr="00F85B2A">
        <w:t>Москва, Кремль</w:t>
      </w:r>
    </w:p>
    <w:p w:rsidR="00F85B2A" w:rsidRPr="00F85B2A" w:rsidRDefault="00F85B2A">
      <w:pPr>
        <w:pStyle w:val="ConsPlusNormal"/>
      </w:pPr>
      <w:r w:rsidRPr="00F85B2A">
        <w:t>9 февраля 2007 года</w:t>
      </w:r>
    </w:p>
    <w:p w:rsidR="00F85B2A" w:rsidRPr="00F85B2A" w:rsidRDefault="00F85B2A">
      <w:pPr>
        <w:pStyle w:val="ConsPlusNormal"/>
      </w:pPr>
      <w:r w:rsidRPr="00F85B2A">
        <w:t>N 16-ФЗ</w:t>
      </w:r>
    </w:p>
    <w:p w:rsidR="00F85B2A" w:rsidRPr="00F85B2A" w:rsidRDefault="00F85B2A">
      <w:pPr>
        <w:pStyle w:val="ConsPlusNormal"/>
      </w:pPr>
    </w:p>
    <w:p w:rsidR="00F85B2A" w:rsidRPr="00F85B2A" w:rsidRDefault="00F85B2A">
      <w:pPr>
        <w:pStyle w:val="ConsPlusNormal"/>
      </w:pPr>
    </w:p>
    <w:p w:rsidR="00F85B2A" w:rsidRPr="00F85B2A" w:rsidRDefault="00F85B2A">
      <w:pPr>
        <w:pStyle w:val="ConsPlusNormal"/>
        <w:pBdr>
          <w:top w:val="single" w:sz="6" w:space="0" w:color="auto"/>
        </w:pBdr>
        <w:spacing w:before="100" w:after="100"/>
        <w:jc w:val="both"/>
        <w:rPr>
          <w:sz w:val="2"/>
          <w:szCs w:val="2"/>
        </w:rPr>
      </w:pPr>
    </w:p>
    <w:p w:rsidR="00C42578" w:rsidRPr="00F85B2A" w:rsidRDefault="00C42578"/>
    <w:sectPr w:rsidR="00C42578" w:rsidRPr="00F85B2A" w:rsidSect="00F16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2A"/>
    <w:rsid w:val="00525B34"/>
    <w:rsid w:val="0059196D"/>
    <w:rsid w:val="00C42578"/>
    <w:rsid w:val="00F85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5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5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5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5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5B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5B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85B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5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5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5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5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5B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5B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85B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AFFE2E936FFAFC2CD0475F814705758752709437001AB9C7E00D8188CFFE57B0B20D5C1F6E38DDf5U4I" TargetMode="External"/><Relationship Id="rId18" Type="http://schemas.openxmlformats.org/officeDocument/2006/relationships/hyperlink" Target="consultantplus://offline/ref=E6AFFE2E936FFAFC2CD0475F81470575875C719537071AB9C7E00D8188CFFE57B0B20D5C1F6E38DCf5UDI" TargetMode="External"/><Relationship Id="rId26" Type="http://schemas.openxmlformats.org/officeDocument/2006/relationships/hyperlink" Target="consultantplus://offline/ref=E6AFFE2E936FFAFC2CD0595185470575875C7F9135061AB9C7E00D8188CFFE57B0B20D5C1F6E38DDf5U5I" TargetMode="External"/><Relationship Id="rId39" Type="http://schemas.openxmlformats.org/officeDocument/2006/relationships/hyperlink" Target="consultantplus://offline/ref=E6AFFE2E936FFAFC2CD0475F8147057587537C9739011AB9C7E00D8188CFFE57B0B20D5C1F6E38DCf5UCI" TargetMode="External"/><Relationship Id="rId21" Type="http://schemas.openxmlformats.org/officeDocument/2006/relationships/hyperlink" Target="consultantplus://offline/ref=E6AFFE2E936FFAFC2CD0475F8147057587577E9938011AB9C7E00D8188CFFE57B0B20D5C1F6E38DDf5U4I" TargetMode="External"/><Relationship Id="rId34" Type="http://schemas.openxmlformats.org/officeDocument/2006/relationships/hyperlink" Target="consultantplus://offline/ref=E6AFFE2E936FFAFC2CD0475F81470575875C719537071AB9C7E00D8188CFFE57B0B20D5C1F6E38DEf5U5I" TargetMode="External"/><Relationship Id="rId42" Type="http://schemas.openxmlformats.org/officeDocument/2006/relationships/hyperlink" Target="consultantplus://offline/ref=E6AFFE2E936FFAFC2CD0475F814705758454709433041AB9C7E00D8188CFFE57B0B20D5C1F6E3ADFf5UAI" TargetMode="External"/><Relationship Id="rId47" Type="http://schemas.openxmlformats.org/officeDocument/2006/relationships/hyperlink" Target="consultantplus://offline/ref=E6AFFE2E936FFAFC2CD0475F8147057587547D9231071AB9C7E00D8188CFFE57B0B20D5C1F6E38DDf5U4I" TargetMode="External"/><Relationship Id="rId50" Type="http://schemas.openxmlformats.org/officeDocument/2006/relationships/hyperlink" Target="consultantplus://offline/ref=E6AFFE2E936FFAFC2CD059518547057584557D9339041AB9C7E00D8188CFFE57B0B20D5C1F6E38DDf5U4I" TargetMode="External"/><Relationship Id="rId55" Type="http://schemas.openxmlformats.org/officeDocument/2006/relationships/hyperlink" Target="consultantplus://offline/ref=E6AFFE2E936FFAFC2CD0475F8147057584557C9437071AB9C7E00D8188CFFE57B0B20D5C1F6E38DDf5U4I" TargetMode="External"/><Relationship Id="rId63" Type="http://schemas.openxmlformats.org/officeDocument/2006/relationships/hyperlink" Target="consultantplus://offline/ref=E6AFFE2E936FFAFC2CD059518547057584557F9235041AB9C7E00D8188fCUFI" TargetMode="External"/><Relationship Id="rId68" Type="http://schemas.openxmlformats.org/officeDocument/2006/relationships/hyperlink" Target="consultantplus://offline/ref=E6AFFE2E936FFAFC2CD0475F8147057587537990330E1AB9C7E00D8188CFFE57B0B20D5C1F6E38DCf5UFI" TargetMode="External"/><Relationship Id="rId7" Type="http://schemas.openxmlformats.org/officeDocument/2006/relationships/hyperlink" Target="consultantplus://offline/ref=E6AFFE2E936FFAFC2CD0475F814705758454709035021AB9C7E00D8188CFFE57B0B20D5C1F6E38DDf5U5I" TargetMode="External"/><Relationship Id="rId71" Type="http://schemas.openxmlformats.org/officeDocument/2006/relationships/hyperlink" Target="consultantplus://offline/ref=E6AFFE2E936FFAFC2CD0475F8147057584547A9333031AB9C7E00D8188CFFE57B0B20D5C1F6E3DDEf5UDI" TargetMode="External"/><Relationship Id="rId2" Type="http://schemas.microsoft.com/office/2007/relationships/stylesWithEffects" Target="stylesWithEffects.xml"/><Relationship Id="rId16" Type="http://schemas.openxmlformats.org/officeDocument/2006/relationships/hyperlink" Target="consultantplus://offline/ref=E6AFFE2E936FFAFC2CD05951854705758F577199310D47B3CFB901838FC0A140B7FB015D1F6E38fDUEI" TargetMode="External"/><Relationship Id="rId29" Type="http://schemas.openxmlformats.org/officeDocument/2006/relationships/hyperlink" Target="consultantplus://offline/ref=E6AFFE2E936FFAFC2CD0475F8147057587527A9639071AB9C7E00D8188CFFE57B0B20D5C1F6E38DDf5U4I" TargetMode="External"/><Relationship Id="rId11" Type="http://schemas.openxmlformats.org/officeDocument/2006/relationships/hyperlink" Target="consultantplus://offline/ref=E6AFFE2E936FFAFC2CD0475F814705758752709437001AB9C7E00D8188CFFE57B0B20D5C1F6E38DDf5U4I" TargetMode="External"/><Relationship Id="rId24" Type="http://schemas.openxmlformats.org/officeDocument/2006/relationships/hyperlink" Target="consultantplus://offline/ref=E6AFFE2E936FFAFC2CD0595185470575875D7A9936041AB9C7E00D8188CFFE57B0B20D5C1F6E38DCf5UCI" TargetMode="External"/><Relationship Id="rId32" Type="http://schemas.openxmlformats.org/officeDocument/2006/relationships/hyperlink" Target="consultantplus://offline/ref=E6AFFE2E936FFAFC2CD059518547057587527D99360F1AB9C7E00D8188fCUFI" TargetMode="External"/><Relationship Id="rId37" Type="http://schemas.openxmlformats.org/officeDocument/2006/relationships/hyperlink" Target="consultantplus://offline/ref=E6AFFE2E936FFAFC2CD05951854705758F577D92380D47B3CFB901838FC0A140B7FB015D1F6E38fDUBI" TargetMode="External"/><Relationship Id="rId40" Type="http://schemas.openxmlformats.org/officeDocument/2006/relationships/hyperlink" Target="consultantplus://offline/ref=E6AFFE2E936FFAFC2CD05951854705758750719335021AB9C7E00D8188fCUFI" TargetMode="External"/><Relationship Id="rId45" Type="http://schemas.openxmlformats.org/officeDocument/2006/relationships/hyperlink" Target="consultantplus://offline/ref=E6AFFE2E936FFAFC2CD059518547057584557E9032011AB9C7E00D8188CFFE57B0B20D5C1F6E3BDEf5U5I" TargetMode="External"/><Relationship Id="rId53" Type="http://schemas.openxmlformats.org/officeDocument/2006/relationships/hyperlink" Target="consultantplus://offline/ref=E6AFFE2E936FFAFC2CD0475F8147057584547B9934061AB9C7E00D8188CFFE57B0B20D5C1F6E38DDf5U4I" TargetMode="External"/><Relationship Id="rId58" Type="http://schemas.openxmlformats.org/officeDocument/2006/relationships/hyperlink" Target="consultantplus://offline/ref=E6AFFE2E936FFAFC2CD0475F8147057587527D9339071AB9C7E00D8188CFFE57B0B20D5C1F6E38D8f5UBI" TargetMode="External"/><Relationship Id="rId66" Type="http://schemas.openxmlformats.org/officeDocument/2006/relationships/hyperlink" Target="consultantplus://offline/ref=E6AFFE2E936FFAFC2CD0475F81470575875D7D97390F1AB9C7E00D8188CFFE57B0B20D5C1F6E38D4f5U5I" TargetMode="External"/><Relationship Id="rId5" Type="http://schemas.openxmlformats.org/officeDocument/2006/relationships/hyperlink" Target="consultantplus://offline/ref=E6AFFE2E936FFAFC2CD059518547057584557D9336001AB9C7E00D8188CFFE57B0B20D5C1F6E38DDf5U5I" TargetMode="External"/><Relationship Id="rId15" Type="http://schemas.openxmlformats.org/officeDocument/2006/relationships/hyperlink" Target="consultantplus://offline/ref=E6AFFE2E936FFAFC2CD0475F8147057584547E9537041AB9C7E00D8188CFFE57B0B20D5C1F6E38DDf5U4I" TargetMode="External"/><Relationship Id="rId23" Type="http://schemas.openxmlformats.org/officeDocument/2006/relationships/hyperlink" Target="consultantplus://offline/ref=E6AFFE2E936FFAFC2CD059518547057587517E9838071AB9C7E00D8188fCUFI" TargetMode="External"/><Relationship Id="rId28" Type="http://schemas.openxmlformats.org/officeDocument/2006/relationships/hyperlink" Target="consultantplus://offline/ref=E6AFFE2E936FFAFC2CD05951854705758F577199310D47B3CFB901838FC0A140B7FB015D1F6E38fDUEI" TargetMode="External"/><Relationship Id="rId36" Type="http://schemas.openxmlformats.org/officeDocument/2006/relationships/hyperlink" Target="consultantplus://offline/ref=E6AFFE2E936FFAFC2CD0475F81470575875D709035041AB9C7E00D8188CFFE57B0B20D5C1F6E38DDf5U4I" TargetMode="External"/><Relationship Id="rId49" Type="http://schemas.openxmlformats.org/officeDocument/2006/relationships/hyperlink" Target="consultantplus://offline/ref=E6AFFE2E936FFAFC2CD0475F814705758752709437001AB9C7E00D8188CFFE57B0B20D5C1F6E38DDf5U4I" TargetMode="External"/><Relationship Id="rId57" Type="http://schemas.openxmlformats.org/officeDocument/2006/relationships/hyperlink" Target="consultantplus://offline/ref=E6AFFE2E936FFAFC2CD0475F8147057587527D9339071AB9C7E00D8188CFFE57B0B20D5C1F6E38DEf5UEI" TargetMode="External"/><Relationship Id="rId61" Type="http://schemas.openxmlformats.org/officeDocument/2006/relationships/hyperlink" Target="consultantplus://offline/ref=E6AFFE2E936FFAFC2CD0475F8147057584547D9038061AB9C7E00D8188CFFE57B0B20D5C1F6E38DCf5UCI" TargetMode="External"/><Relationship Id="rId10" Type="http://schemas.openxmlformats.org/officeDocument/2006/relationships/hyperlink" Target="consultantplus://offline/ref=E6AFFE2E936FFAFC2CD0475F8147057587517C9239061AB9C7E00D8188CFFE57B0B20D5C1F6E38DDf5U4I" TargetMode="External"/><Relationship Id="rId19" Type="http://schemas.openxmlformats.org/officeDocument/2006/relationships/hyperlink" Target="consultantplus://offline/ref=E6AFFE2E936FFAFC2CD05951854705758751709531031AB9C7E00D8188CFFE57B0B20D5C1F6E39D8f5U4I" TargetMode="External"/><Relationship Id="rId31" Type="http://schemas.openxmlformats.org/officeDocument/2006/relationships/hyperlink" Target="consultantplus://offline/ref=E6AFFE2E936FFAFC2CD0475F8147057584547E9136051AB9C7E00D8188CFFE57B0B20D5C1F6E38DCf5UFI" TargetMode="External"/><Relationship Id="rId44" Type="http://schemas.openxmlformats.org/officeDocument/2006/relationships/hyperlink" Target="consultantplus://offline/ref=E6AFFE2E936FFAFC2CD059518547057584557E9032011AB9C7E00D8188fCUFI" TargetMode="External"/><Relationship Id="rId52" Type="http://schemas.openxmlformats.org/officeDocument/2006/relationships/hyperlink" Target="consultantplus://offline/ref=E6AFFE2E936FFAFC2CD059518547057584557D9339041AB9C7E00D8188CFFE57B0B20D5C1F6E38D4f5U8I" TargetMode="External"/><Relationship Id="rId60" Type="http://schemas.openxmlformats.org/officeDocument/2006/relationships/hyperlink" Target="consultantplus://offline/ref=E6AFFE2E936FFAFC2CD0475F814705758455799031071AB9C7E00D8188CFFE57B0B20D5C1F6E38DCf5UCI" TargetMode="External"/><Relationship Id="rId65" Type="http://schemas.openxmlformats.org/officeDocument/2006/relationships/hyperlink" Target="consultantplus://offline/ref=E6AFFE2E936FFAFC2CD0475F81470575875D7D97390F1AB9C7E00D8188CFFE57B0B20D5C1F6E38DCf5UCI"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6AFFE2E936FFAFC2CD0475F8147057584547E9537041AB9C7E00D8188CFFE57B0B20D5C1F6E38DDf5U4I" TargetMode="External"/><Relationship Id="rId14" Type="http://schemas.openxmlformats.org/officeDocument/2006/relationships/hyperlink" Target="consultantplus://offline/ref=E6AFFE2E936FFAFC2CD0475F8147057584547D9038061AB9C7E00D8188CFFE57B0B20D5C1F6E3CDFf5UDI" TargetMode="External"/><Relationship Id="rId22" Type="http://schemas.openxmlformats.org/officeDocument/2006/relationships/hyperlink" Target="consultantplus://offline/ref=E6AFFE2E936FFAFC2CD0475F8147057587527F96360F1AB9C7E00D8188CFFE57B0B20D5C1F6E38DDf5U4I" TargetMode="External"/><Relationship Id="rId27" Type="http://schemas.openxmlformats.org/officeDocument/2006/relationships/hyperlink" Target="consultantplus://offline/ref=E6AFFE2E936FFAFC2CD0475F814705758F5C7F96390D47B3CFB901838FC0A140B7FB015D1F6E38fDU4I" TargetMode="External"/><Relationship Id="rId30" Type="http://schemas.openxmlformats.org/officeDocument/2006/relationships/hyperlink" Target="consultantplus://offline/ref=E6AFFE2E936FFAFC2CD059518547057584557F9235041AB9C7E00D8188fCUFI" TargetMode="External"/><Relationship Id="rId35" Type="http://schemas.openxmlformats.org/officeDocument/2006/relationships/hyperlink" Target="consultantplus://offline/ref=E6AFFE2E936FFAFC2CD0475F81470575875C709631051AB9C7E00D8188CFFE57B0B20D5C1F6E38DDf5U4I" TargetMode="External"/><Relationship Id="rId43" Type="http://schemas.openxmlformats.org/officeDocument/2006/relationships/hyperlink" Target="consultantplus://offline/ref=E6AFFE2E936FFAFC2CD059518547057584557F9439071AB9C7E00D8188CFFE57B0B20D5C1F6E38DCf5UFI" TargetMode="External"/><Relationship Id="rId48" Type="http://schemas.openxmlformats.org/officeDocument/2006/relationships/hyperlink" Target="consultantplus://offline/ref=E6AFFE2E936FFAFC2CD059518547057587567F9336011AB9C7E00D8188CFFE57B0B20D5C1F6E38DDf5U4I" TargetMode="External"/><Relationship Id="rId56" Type="http://schemas.openxmlformats.org/officeDocument/2006/relationships/hyperlink" Target="consultantplus://offline/ref=E6AFFE2E936FFAFC2CD0475F8147057587527D9339071AB9C7E00D8188CFFE57B0B20D5C1F6E38DCf5UEI" TargetMode="External"/><Relationship Id="rId64" Type="http://schemas.openxmlformats.org/officeDocument/2006/relationships/hyperlink" Target="consultantplus://offline/ref=E6AFFE2E936FFAFC2CD0595185470575875D7E9131011AB9C7E00D8188CFFE57B0B20D5C1F6E38DCf5UDI" TargetMode="External"/><Relationship Id="rId69" Type="http://schemas.openxmlformats.org/officeDocument/2006/relationships/hyperlink" Target="consultantplus://offline/ref=E6AFFE2E936FFAFC2CD0475F8147057587537990330E1AB9C7E00D8188CFFE57B0B20D5C1F6E38D5f5UFI" TargetMode="External"/><Relationship Id="rId8" Type="http://schemas.openxmlformats.org/officeDocument/2006/relationships/hyperlink" Target="consultantplus://offline/ref=E6AFFE2E936FFAFC2CD0475F814705758F5D7997390D47B3CFB901838FC0A140B7FB015D1F6E39fDUEI" TargetMode="External"/><Relationship Id="rId51" Type="http://schemas.openxmlformats.org/officeDocument/2006/relationships/hyperlink" Target="consultantplus://offline/ref=E6AFFE2E936FFAFC2CD0475F8147057584547A98350E1AB9C7E00D8188CFFE57B0B20D5C1F6E38DDf5UAI"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6AFFE2E936FFAFC2CD059518547057584557D9339041AB9C7E00D8188CFFE57B0B20D5C1F6E38DDf5U4I" TargetMode="External"/><Relationship Id="rId17" Type="http://schemas.openxmlformats.org/officeDocument/2006/relationships/hyperlink" Target="consultantplus://offline/ref=E6AFFE2E936FFAFC2CD0475F8147057587527A9639071AB9C7E00D8188CFFE57B0B20D5C1F6E38DDf5U4I" TargetMode="External"/><Relationship Id="rId25" Type="http://schemas.openxmlformats.org/officeDocument/2006/relationships/hyperlink" Target="consultantplus://offline/ref=E6AFFE2E936FFAFC2CD0595185470575875D7A9936041AB9C7E00D8188CFFE57B0B20D5C1F6E38DEf5UFI" TargetMode="External"/><Relationship Id="rId33" Type="http://schemas.openxmlformats.org/officeDocument/2006/relationships/hyperlink" Target="consultantplus://offline/ref=E6AFFE2E936FFAFC2CD059518547057584557F9831001AB9C7E00D8188CFFE57B0B20D5B1C6Bf3UCI" TargetMode="External"/><Relationship Id="rId38" Type="http://schemas.openxmlformats.org/officeDocument/2006/relationships/hyperlink" Target="consultantplus://offline/ref=E6AFFE2E936FFAFC2CD05951854705758750719335021AB9C7E00D8188fCUFI" TargetMode="External"/><Relationship Id="rId46" Type="http://schemas.openxmlformats.org/officeDocument/2006/relationships/hyperlink" Target="consultantplus://offline/ref=E6AFFE2E936FFAFC2CD0475F8147057587577F9934021AB9C7E00D8188CFFE57B0B20D5C1F6E38DDf5U4I" TargetMode="External"/><Relationship Id="rId59" Type="http://schemas.openxmlformats.org/officeDocument/2006/relationships/hyperlink" Target="consultantplus://offline/ref=E6AFFE2E936FFAFC2CD0475F8147057587527D9339071AB9C7E00D8188CFFE57B0B20D5C1F6E38DAf5U4I" TargetMode="External"/><Relationship Id="rId67" Type="http://schemas.openxmlformats.org/officeDocument/2006/relationships/hyperlink" Target="consultantplus://offline/ref=E6AFFE2E936FFAFC2CD05951854705758454799231071AB9C7E00D8188fCUFI" TargetMode="External"/><Relationship Id="rId20" Type="http://schemas.openxmlformats.org/officeDocument/2006/relationships/hyperlink" Target="consultantplus://offline/ref=E6AFFE2E936FFAFC2CD0475F8147057587517C9239061AB9C7E00D8188CFFE57B0B20D5C1F6E38DDf5U4I" TargetMode="External"/><Relationship Id="rId41" Type="http://schemas.openxmlformats.org/officeDocument/2006/relationships/hyperlink" Target="consultantplus://offline/ref=E6AFFE2E936FFAFC2CD059518547057584557B9038061AB9C7E00D8188fCUFI" TargetMode="External"/><Relationship Id="rId54" Type="http://schemas.openxmlformats.org/officeDocument/2006/relationships/hyperlink" Target="consultantplus://offline/ref=E6AFFE2E936FFAFC2CD0475F81470575875D7F9833071AB9C7E00D8188CFFE57B0B20D5C1F6E38DCf5UDI" TargetMode="External"/><Relationship Id="rId62" Type="http://schemas.openxmlformats.org/officeDocument/2006/relationships/hyperlink" Target="consultantplus://offline/ref=E6AFFE2E936FFAFC2CD0475F8147057584547D9038061AB9C7E00D8188CFFE57B0B20D5C1F6E3CDFf5UDI" TargetMode="External"/><Relationship Id="rId70" Type="http://schemas.openxmlformats.org/officeDocument/2006/relationships/hyperlink" Target="consultantplus://offline/ref=E6AFFE2E936FFAFC2CD0475F8147057584547A9333031AB9C7E00D8188CFFE57B0B20D5C1F6E38DCf5UEI" TargetMode="External"/><Relationship Id="rId1" Type="http://schemas.openxmlformats.org/officeDocument/2006/relationships/styles" Target="styles.xml"/><Relationship Id="rId6" Type="http://schemas.openxmlformats.org/officeDocument/2006/relationships/hyperlink" Target="consultantplus://offline/ref=E6AFFE2E936FFAFC2CD0475F8147057584557B9334031AB9C7E00D8188CFFE57B0B20D5C1F6E38DDf5U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12387</Words>
  <Characters>70606</Characters>
  <Application>Microsoft Office Word</Application>
  <DocSecurity>0</DocSecurity>
  <Lines>588</Lines>
  <Paragraphs>165</Paragraphs>
  <ScaleCrop>false</ScaleCrop>
  <Company/>
  <LinksUpToDate>false</LinksUpToDate>
  <CharactersWithSpaces>82828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2017-06-21T08:20:00Z</dcterms:created>
  <dcterms:modified xsi:type="dcterms:W3CDTF">2017-06-21T08:26:00Z</dcterms:modified>
</cp:coreProperties>
</file>